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7A91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7183D7A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秘书类专业技能操作考试大纲</w:t>
      </w:r>
    </w:p>
    <w:p w14:paraId="65A87E52">
      <w:pPr>
        <w:rPr>
          <w:rFonts w:hint="eastAsia"/>
        </w:rPr>
      </w:pPr>
    </w:p>
    <w:p w14:paraId="2E15CBAF">
      <w:pPr>
        <w:pStyle w:val="3"/>
        <w:spacing w:before="0" w:after="0" w:line="240" w:lineRule="auto"/>
        <w:ind w:firstLine="482"/>
        <w:rPr>
          <w:rFonts w:hint="default" w:asciiTheme="minorEastAsia" w:hAnsiTheme="minorEastAsia" w:eastAsiaTheme="minorEastAsia" w:cstheme="minorEastAsia"/>
          <w:szCs w:val="24"/>
        </w:rPr>
      </w:pPr>
      <w:r>
        <w:rPr>
          <w:rFonts w:asciiTheme="minorEastAsia" w:hAnsiTheme="minorEastAsia" w:eastAsiaTheme="minorEastAsia" w:cstheme="minorEastAsia"/>
          <w:szCs w:val="24"/>
        </w:rPr>
        <w:t>一、考试依据</w:t>
      </w:r>
    </w:p>
    <w:p w14:paraId="40ED8E28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1.参照中华人民共和国教育部职业教育与成人教育司颁布的《中等职业学校专业教学标准（试行）》，2017年8月26日发布。</w:t>
      </w:r>
    </w:p>
    <w:p w14:paraId="2CF34B6E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2.参照中华人民共和国教育部职业教育与成人教育司颁布的《职业教育专业目录（2021年修订）》；职业教育专业简介（2022年修订）。</w:t>
      </w:r>
    </w:p>
    <w:p w14:paraId="051F26CA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3.根据《秘书国家职业标准（2006版）》3-01-02-01，2006年07月。</w:t>
      </w:r>
    </w:p>
    <w:p w14:paraId="4E5BB459">
      <w:pPr>
        <w:ind w:firstLine="480"/>
        <w:rPr>
          <w:rFonts w:asciiTheme="minorEastAsia" w:hAnsiTheme="minorEastAsia" w:cstheme="minorEastAsia"/>
        </w:rPr>
      </w:pPr>
    </w:p>
    <w:p w14:paraId="65064E10">
      <w:pPr>
        <w:pStyle w:val="3"/>
        <w:spacing w:before="0" w:after="0" w:line="240" w:lineRule="auto"/>
        <w:ind w:firstLine="482"/>
        <w:rPr>
          <w:rFonts w:hint="default" w:asciiTheme="minorEastAsia" w:hAnsiTheme="minorEastAsia" w:eastAsiaTheme="minorEastAsia" w:cstheme="minorEastAsia"/>
          <w:szCs w:val="24"/>
        </w:rPr>
      </w:pPr>
      <w:r>
        <w:rPr>
          <w:rFonts w:asciiTheme="minorEastAsia" w:hAnsiTheme="minorEastAsia" w:eastAsiaTheme="minorEastAsia" w:cstheme="minorEastAsia"/>
          <w:szCs w:val="24"/>
        </w:rPr>
        <w:t>二、考试方式</w:t>
      </w:r>
    </w:p>
    <w:p w14:paraId="22A7DDD1">
      <w:pPr>
        <w:ind w:firstLine="480"/>
        <w:rPr>
          <w:rFonts w:asciiTheme="minorEastAsia" w:hAnsiTheme="minorEastAsia" w:cstheme="minorEastAsia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 w:asciiTheme="minorEastAsia" w:hAnsiTheme="minorEastAsia" w:cstheme="minorEastAsia"/>
        </w:rPr>
        <w:t>秘书类专业技能考试为闭卷笔试方式，考试总分为200分，考试时间为120分钟。</w:t>
      </w:r>
    </w:p>
    <w:p w14:paraId="376ADCA2">
      <w:pPr>
        <w:ind w:firstLine="480"/>
        <w:rPr>
          <w:rFonts w:asciiTheme="minorEastAsia" w:hAnsiTheme="minorEastAsia" w:cstheme="minorEastAsia"/>
        </w:rPr>
      </w:pPr>
    </w:p>
    <w:p w14:paraId="749D39A0">
      <w:pPr>
        <w:pStyle w:val="3"/>
        <w:spacing w:before="0" w:after="0" w:line="240" w:lineRule="auto"/>
        <w:ind w:firstLine="482"/>
        <w:rPr>
          <w:rFonts w:hint="default" w:asciiTheme="minorEastAsia" w:hAnsiTheme="minorEastAsia" w:eastAsiaTheme="minorEastAsia" w:cstheme="minorEastAsia"/>
          <w:szCs w:val="24"/>
        </w:rPr>
      </w:pPr>
      <w:r>
        <w:rPr>
          <w:rFonts w:asciiTheme="minorEastAsia" w:hAnsiTheme="minorEastAsia" w:eastAsiaTheme="minorEastAsia" w:cstheme="minorEastAsia"/>
          <w:szCs w:val="24"/>
        </w:rPr>
        <w:t>三、考试范围和要求</w:t>
      </w:r>
    </w:p>
    <w:p w14:paraId="7F4B7A48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390F8BFF">
      <w:pPr>
        <w:tabs>
          <w:tab w:val="left" w:pos="451"/>
        </w:tabs>
        <w:ind w:firstLine="482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b/>
          <w:bCs/>
        </w:rPr>
        <w:t>模块1  秘书基础</w:t>
      </w:r>
    </w:p>
    <w:p w14:paraId="33EF88B3">
      <w:pPr>
        <w:tabs>
          <w:tab w:val="left" w:pos="451"/>
        </w:tabs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1.基础知识的考试要求</w:t>
      </w:r>
    </w:p>
    <w:p w14:paraId="26AB21CD">
      <w:pPr>
        <w:tabs>
          <w:tab w:val="left" w:pos="451"/>
        </w:tabs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（1）了解秘书机构在企业中的地位。</w:t>
      </w:r>
    </w:p>
    <w:p w14:paraId="199DEFF1">
      <w:pPr>
        <w:tabs>
          <w:tab w:val="left" w:pos="451"/>
        </w:tabs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（2）明确秘书机构的职能。</w:t>
      </w:r>
    </w:p>
    <w:p w14:paraId="7B2F7833">
      <w:pPr>
        <w:tabs>
          <w:tab w:val="left" w:pos="451"/>
        </w:tabs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（3）掌握秘书的含义、种类和作用。</w:t>
      </w:r>
    </w:p>
    <w:p w14:paraId="02B66582">
      <w:pPr>
        <w:tabs>
          <w:tab w:val="left" w:pos="451"/>
        </w:tabs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（4）理解秘书工作的特点、内容和要求。</w:t>
      </w:r>
    </w:p>
    <w:p w14:paraId="20C0D9F0">
      <w:pPr>
        <w:tabs>
          <w:tab w:val="left" w:pos="451"/>
        </w:tabs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（5）掌握秘书工作的原则和方法。</w:t>
      </w:r>
    </w:p>
    <w:p w14:paraId="546411D3">
      <w:pPr>
        <w:tabs>
          <w:tab w:val="left" w:pos="451"/>
        </w:tabs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（6）树立现代秘书观。</w:t>
      </w:r>
    </w:p>
    <w:p w14:paraId="2D2058EC">
      <w:pPr>
        <w:tabs>
          <w:tab w:val="left" w:pos="451"/>
        </w:tabs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2.基本技能的考试要求</w:t>
      </w:r>
    </w:p>
    <w:p w14:paraId="30CC2812">
      <w:pPr>
        <w:tabs>
          <w:tab w:val="left" w:pos="451"/>
        </w:tabs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（1）能够解释秘书机构在企业中的地位。</w:t>
      </w:r>
    </w:p>
    <w:p w14:paraId="114AEA4C">
      <w:pPr>
        <w:tabs>
          <w:tab w:val="left" w:pos="451"/>
        </w:tabs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（2）能够理解秘书机构的职能。</w:t>
      </w:r>
    </w:p>
    <w:p w14:paraId="6F20A777">
      <w:pPr>
        <w:tabs>
          <w:tab w:val="left" w:pos="451"/>
        </w:tabs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（3）能够区分不同秘书类型。</w:t>
      </w:r>
    </w:p>
    <w:p w14:paraId="32A926E5">
      <w:pPr>
        <w:tabs>
          <w:tab w:val="left" w:pos="451"/>
        </w:tabs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（4）能够明确秘书工作的主要内容。</w:t>
      </w:r>
    </w:p>
    <w:p w14:paraId="0B40EB32">
      <w:pPr>
        <w:tabs>
          <w:tab w:val="left" w:pos="451"/>
        </w:tabs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（5）能够理解秘书工作的原则和方法，并用于解决实际问题。</w:t>
      </w:r>
    </w:p>
    <w:p w14:paraId="2F2FF709">
      <w:pPr>
        <w:tabs>
          <w:tab w:val="left" w:pos="451"/>
        </w:tabs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（6）能够运用现代秘书观指导工作。</w:t>
      </w:r>
    </w:p>
    <w:p w14:paraId="263C371E">
      <w:pPr>
        <w:tabs>
          <w:tab w:val="left" w:pos="451"/>
        </w:tabs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3.考核规范要求</w:t>
      </w:r>
    </w:p>
    <w:p w14:paraId="688E5EA4">
      <w:pPr>
        <w:tabs>
          <w:tab w:val="left" w:pos="451"/>
        </w:tabs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（1）根据题干正确选择试题答案。</w:t>
      </w:r>
    </w:p>
    <w:p w14:paraId="75ABA4EB">
      <w:pPr>
        <w:tabs>
          <w:tab w:val="left" w:pos="451"/>
        </w:tabs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（2）根据所给题干进行正确判断。</w:t>
      </w:r>
    </w:p>
    <w:p w14:paraId="76938203">
      <w:pPr>
        <w:tabs>
          <w:tab w:val="left" w:pos="451"/>
        </w:tabs>
        <w:ind w:firstLine="480"/>
        <w:rPr>
          <w:rFonts w:asciiTheme="minorEastAsia" w:hAnsiTheme="minorEastAsia" w:cstheme="minorEastAsia"/>
          <w:szCs w:val="32"/>
        </w:rPr>
      </w:pPr>
      <w:r>
        <w:rPr>
          <w:rFonts w:hint="eastAsia" w:asciiTheme="minorEastAsia" w:hAnsiTheme="minorEastAsia" w:cstheme="minorEastAsia"/>
          <w:szCs w:val="32"/>
        </w:rPr>
        <w:t>（3）结合所给问题进行书面回答。</w:t>
      </w:r>
    </w:p>
    <w:p w14:paraId="0C5E49F5">
      <w:pPr>
        <w:tabs>
          <w:tab w:val="left" w:pos="451"/>
        </w:tabs>
        <w:ind w:firstLine="482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模块2  秘书礼仪</w:t>
      </w:r>
      <w:bookmarkStart w:id="0" w:name="_Hlk153459719"/>
    </w:p>
    <w:bookmarkEnd w:id="0"/>
    <w:p w14:paraId="6C2C563A">
      <w:pPr>
        <w:ind w:firstLine="480"/>
        <w:rPr>
          <w:rFonts w:asciiTheme="minorEastAsia" w:hAnsiTheme="minorEastAsia" w:cstheme="minorEastAsia"/>
        </w:rPr>
      </w:pPr>
      <w:bookmarkStart w:id="1" w:name="_Hlk153459733"/>
      <w:r>
        <w:rPr>
          <w:rFonts w:hint="eastAsia" w:asciiTheme="minorEastAsia" w:hAnsiTheme="minorEastAsia" w:cstheme="minorEastAsia"/>
        </w:rPr>
        <w:t>1.基础知识的考试要求</w:t>
      </w:r>
    </w:p>
    <w:p w14:paraId="20AFDED5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（1）熟悉个人礼仪的概念和基本要求。</w:t>
      </w:r>
    </w:p>
    <w:p w14:paraId="7E2CDB1A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（2）了解接待的礼仪礼节。</w:t>
      </w:r>
    </w:p>
    <w:p w14:paraId="79064A40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（3）了解接听电话的基本礼仪要求。</w:t>
      </w:r>
    </w:p>
    <w:p w14:paraId="16E30824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（4）了解会见、会谈礼仪的基本概念、组织过程及要求。</w:t>
      </w:r>
    </w:p>
    <w:p w14:paraId="478F8621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（5）了解宴请礼仪。</w:t>
      </w:r>
    </w:p>
    <w:p w14:paraId="1762AB44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2.基本技能的考试要求</w:t>
      </w:r>
    </w:p>
    <w:p w14:paraId="5043EF9A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（1）能够熟练掌握秘书仪容、服饰、姿势表情和言谈举止礼仪。</w:t>
      </w:r>
    </w:p>
    <w:p w14:paraId="3F70F612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（2）能够熟练掌握日常接待礼仪和重要宾客接待礼仪的流程及具体操作。</w:t>
      </w:r>
    </w:p>
    <w:p w14:paraId="42BBE931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（3）能够运用接听电话礼仪正确接打电话，处理特殊电话。</w:t>
      </w:r>
    </w:p>
    <w:p w14:paraId="3752D5A5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（4）能够熟练运用会见、会谈礼仪。</w:t>
      </w:r>
    </w:p>
    <w:p w14:paraId="6E5E64E8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（5）能够熟练掌握宴会桌次、席次的安排及出席宴会的礼节。</w:t>
      </w:r>
    </w:p>
    <w:p w14:paraId="0521C97D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3.考核规范要求</w:t>
      </w:r>
    </w:p>
    <w:p w14:paraId="2EE23E37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（1）根据题干正确选择试题答案。</w:t>
      </w:r>
    </w:p>
    <w:p w14:paraId="39B4B29A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（2）根据所给题干进行正确判断。</w:t>
      </w:r>
    </w:p>
    <w:p w14:paraId="12422F88">
      <w:pPr>
        <w:ind w:firstLine="48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（3）结合所给问题进行书面回答。</w:t>
      </w:r>
    </w:p>
    <w:bookmarkEnd w:id="1"/>
    <w:p w14:paraId="29AAF7B3">
      <w:pPr>
        <w:tabs>
          <w:tab w:val="left" w:pos="451"/>
        </w:tabs>
        <w:ind w:firstLine="482"/>
        <w:rPr>
          <w:rFonts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  <w:b/>
          <w:bCs/>
        </w:rPr>
        <w:t>模块</w:t>
      </w:r>
      <w:bookmarkStart w:id="2" w:name="_Hlk153460052"/>
      <w:r>
        <w:rPr>
          <w:rFonts w:hint="eastAsia" w:asciiTheme="minorEastAsia" w:hAnsiTheme="minorEastAsia" w:cstheme="minorEastAsia"/>
          <w:b/>
          <w:bCs/>
        </w:rPr>
        <w:t>3  办公室事务管理</w:t>
      </w:r>
      <w:bookmarkEnd w:id="2"/>
      <w:bookmarkStart w:id="3" w:name="_Hlk153460534"/>
    </w:p>
    <w:bookmarkEnd w:id="3"/>
    <w:p w14:paraId="5738EE4F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1.基础知识的考试要求</w:t>
      </w:r>
    </w:p>
    <w:p w14:paraId="0EE01B01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（1）了解办公环境的主要构成、维护要求和基本措施，识别事故隐患。</w:t>
      </w:r>
    </w:p>
    <w:p w14:paraId="3E2FA00F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（2）了解管理办公物品的基本工作内容和要求、基本方法和程序。</w:t>
      </w:r>
    </w:p>
    <w:p w14:paraId="79ACA90C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（3）了解工作日志的主要内容和编制方法、编制要求。</w:t>
      </w:r>
    </w:p>
    <w:p w14:paraId="1E8C8A68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（4）了解印章、介绍信、邮件的基础知识。</w:t>
      </w:r>
    </w:p>
    <w:p w14:paraId="1D3E4901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（5）了解文书及相关知识的概念。</w:t>
      </w:r>
    </w:p>
    <w:p w14:paraId="46ACEC0C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（6）掌握文书处理的要求和基本程序。</w:t>
      </w:r>
    </w:p>
    <w:p w14:paraId="129F7581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2.基本技能的考试要求</w:t>
      </w:r>
    </w:p>
    <w:p w14:paraId="6B5E46DC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（1）能够布置、维护和管理办公室。</w:t>
      </w:r>
    </w:p>
    <w:p w14:paraId="41A1BEC2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（2）能够正确采购、保管、发放和盘点办公用品。</w:t>
      </w:r>
    </w:p>
    <w:p w14:paraId="179889DF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（3）能够为上司和本人制作工作日志和日程表。</w:t>
      </w:r>
    </w:p>
    <w:p w14:paraId="579C2DE4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（4）能够管理和使用印章，会开具介绍信，会熟练发送、处理各类邮件。</w:t>
      </w:r>
    </w:p>
    <w:p w14:paraId="719AA1FC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（5）能够拟写符合规范的文书。</w:t>
      </w:r>
    </w:p>
    <w:p w14:paraId="33C8246B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（6）能够按照程序进行文书处理。</w:t>
      </w:r>
    </w:p>
    <w:p w14:paraId="08D77A6F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3.考核规范要求</w:t>
      </w:r>
    </w:p>
    <w:p w14:paraId="04A4352E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（1）根据题干正确选择试题答案。</w:t>
      </w:r>
    </w:p>
    <w:p w14:paraId="22BEC236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（2）根据所给题干进行正确判断。</w:t>
      </w:r>
    </w:p>
    <w:p w14:paraId="11BCC6A3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（3）结合所给问题进行书面回答。</w:t>
      </w:r>
    </w:p>
    <w:p w14:paraId="61226201">
      <w:pPr>
        <w:tabs>
          <w:tab w:val="left" w:pos="451"/>
        </w:tabs>
        <w:ind w:firstLine="482"/>
        <w:rPr>
          <w:b/>
          <w:bCs/>
        </w:rPr>
      </w:pPr>
      <w:r>
        <w:rPr>
          <w:rFonts w:hint="eastAsia"/>
          <w:b/>
          <w:bCs/>
        </w:rPr>
        <w:t>模块4  会议组织与服务</w:t>
      </w:r>
    </w:p>
    <w:p w14:paraId="599B4739">
      <w:pPr>
        <w:ind w:firstLine="480"/>
      </w:pPr>
      <w:r>
        <w:rPr>
          <w:rFonts w:hint="eastAsia"/>
        </w:rPr>
        <w:t>1.基础知识的考试要求</w:t>
      </w:r>
    </w:p>
    <w:p w14:paraId="6E972DEB">
      <w:pPr>
        <w:ind w:firstLine="480"/>
      </w:pPr>
      <w:r>
        <w:rPr>
          <w:rFonts w:hint="eastAsia"/>
        </w:rPr>
        <w:t>（1）了解会议方案的基本内容和注意事项。</w:t>
      </w:r>
    </w:p>
    <w:p w14:paraId="0D0527C3">
      <w:pPr>
        <w:ind w:firstLine="480"/>
      </w:pPr>
      <w:r>
        <w:rPr>
          <w:rFonts w:hint="eastAsia"/>
        </w:rPr>
        <w:t>（2）了解会议通知的内容和类型。</w:t>
      </w:r>
    </w:p>
    <w:p w14:paraId="3173380E">
      <w:pPr>
        <w:ind w:firstLine="480"/>
      </w:pPr>
      <w:r>
        <w:rPr>
          <w:rFonts w:hint="eastAsia"/>
        </w:rPr>
        <w:t>（3）了解会场布置和主席台布置的方法、座次安排的原则。</w:t>
      </w:r>
    </w:p>
    <w:p w14:paraId="45468AF3">
      <w:pPr>
        <w:ind w:firstLine="480"/>
      </w:pPr>
      <w:r>
        <w:rPr>
          <w:rFonts w:hint="eastAsia"/>
        </w:rPr>
        <w:t>（4）了解会议接待的礼仪、程序等。</w:t>
      </w:r>
    </w:p>
    <w:p w14:paraId="2C89B8D1">
      <w:pPr>
        <w:ind w:firstLine="480"/>
      </w:pPr>
      <w:r>
        <w:rPr>
          <w:rFonts w:hint="eastAsia"/>
        </w:rPr>
        <w:t>（5）了解会议记录、会议简报的基本常识。</w:t>
      </w:r>
    </w:p>
    <w:p w14:paraId="2747D420">
      <w:pPr>
        <w:ind w:firstLine="480"/>
      </w:pPr>
      <w:r>
        <w:rPr>
          <w:rFonts w:hint="eastAsia"/>
        </w:rPr>
        <w:t>（6）了解会场善后的工作内容、工作程序和方法。</w:t>
      </w:r>
    </w:p>
    <w:p w14:paraId="596068E3">
      <w:pPr>
        <w:ind w:firstLine="480"/>
      </w:pPr>
      <w:r>
        <w:rPr>
          <w:rFonts w:hint="eastAsia"/>
        </w:rPr>
        <w:t>（7）了解编发会议纪要的基本要求。</w:t>
      </w:r>
    </w:p>
    <w:p w14:paraId="5115C576">
      <w:pPr>
        <w:ind w:firstLine="480"/>
      </w:pPr>
      <w:r>
        <w:rPr>
          <w:rFonts w:hint="eastAsia"/>
        </w:rPr>
        <w:t>2.基本技能的考试要求</w:t>
      </w:r>
    </w:p>
    <w:p w14:paraId="16CF9E04">
      <w:pPr>
        <w:ind w:firstLine="480"/>
      </w:pPr>
      <w:r>
        <w:rPr>
          <w:rFonts w:hint="eastAsia"/>
        </w:rPr>
        <w:t>（1）能够拟订完善的会议方案。</w:t>
      </w:r>
    </w:p>
    <w:p w14:paraId="09566E22">
      <w:pPr>
        <w:ind w:firstLine="480"/>
      </w:pPr>
      <w:r>
        <w:rPr>
          <w:rFonts w:hint="eastAsia"/>
        </w:rPr>
        <w:t>（2）能够撰写规范的会议通知，选择合理的渠道通知参会人员。</w:t>
      </w:r>
    </w:p>
    <w:p w14:paraId="52409049">
      <w:pPr>
        <w:ind w:firstLine="480"/>
      </w:pPr>
      <w:r>
        <w:rPr>
          <w:rFonts w:hint="eastAsia"/>
        </w:rPr>
        <w:t>（3）能够正确的选择与布置会场。</w:t>
      </w:r>
    </w:p>
    <w:p w14:paraId="0073576B">
      <w:pPr>
        <w:ind w:firstLine="480"/>
      </w:pPr>
      <w:r>
        <w:rPr>
          <w:rFonts w:hint="eastAsia"/>
        </w:rPr>
        <w:t>（4）能够正确地引导参会人员报到，合理安排住宿。</w:t>
      </w:r>
    </w:p>
    <w:p w14:paraId="29060C37">
      <w:pPr>
        <w:ind w:firstLine="480"/>
      </w:pPr>
      <w:r>
        <w:rPr>
          <w:rFonts w:hint="eastAsia"/>
        </w:rPr>
        <w:t>（5）能够编制会议记录与会议简报。</w:t>
      </w:r>
    </w:p>
    <w:p w14:paraId="25CA82ED">
      <w:pPr>
        <w:ind w:firstLine="480"/>
      </w:pPr>
      <w:r>
        <w:rPr>
          <w:rFonts w:hint="eastAsia"/>
        </w:rPr>
        <w:t>（6）能够正确进行会场善后工作和整理会后文件。</w:t>
      </w:r>
    </w:p>
    <w:p w14:paraId="454BC2B4">
      <w:pPr>
        <w:ind w:firstLine="480"/>
      </w:pPr>
      <w:r>
        <w:rPr>
          <w:rFonts w:hint="eastAsia"/>
        </w:rPr>
        <w:t>（7）能够编发规范的会议纪要</w:t>
      </w:r>
    </w:p>
    <w:p w14:paraId="512F0372">
      <w:pPr>
        <w:ind w:firstLine="480"/>
      </w:pPr>
      <w:r>
        <w:rPr>
          <w:rFonts w:hint="eastAsia"/>
        </w:rPr>
        <w:t>3.考核规范要求</w:t>
      </w:r>
    </w:p>
    <w:p w14:paraId="059DF66E">
      <w:pPr>
        <w:ind w:firstLine="480"/>
      </w:pPr>
      <w:r>
        <w:rPr>
          <w:rFonts w:hint="eastAsia"/>
        </w:rPr>
        <w:t>（1）根据题干正确选择试题答案。</w:t>
      </w:r>
    </w:p>
    <w:p w14:paraId="245F76F2">
      <w:pPr>
        <w:ind w:firstLine="480"/>
      </w:pPr>
      <w:r>
        <w:rPr>
          <w:rFonts w:hint="eastAsia"/>
        </w:rPr>
        <w:t>（2）根据所给题干进行正确判断。</w:t>
      </w:r>
    </w:p>
    <w:p w14:paraId="1721FC2B">
      <w:pPr>
        <w:ind w:firstLine="480"/>
      </w:pPr>
      <w:r>
        <w:rPr>
          <w:rFonts w:hint="eastAsia"/>
        </w:rPr>
        <w:t>（3）结合所给问题进行书面回答。</w:t>
      </w:r>
    </w:p>
    <w:p w14:paraId="4060F9E9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模块5  公共关系</w:t>
      </w:r>
    </w:p>
    <w:p w14:paraId="4A9C2BC8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1.基础知识的考试要求</w:t>
      </w:r>
    </w:p>
    <w:p w14:paraId="16D6FF31">
      <w:pPr>
        <w:ind w:firstLine="480"/>
      </w:pPr>
      <w:r>
        <w:rPr>
          <w:rFonts w:hint="eastAsia" w:ascii="宋体" w:hAnsi="宋体" w:eastAsia="宋体" w:cs="宋体"/>
          <w:szCs w:val="32"/>
        </w:rPr>
        <w:t>（</w:t>
      </w:r>
      <w:r>
        <w:rPr>
          <w:rFonts w:hint="eastAsia"/>
        </w:rPr>
        <w:t>1）掌握公共关系的定义、特征及基本要素。</w:t>
      </w:r>
    </w:p>
    <w:p w14:paraId="406D3122">
      <w:pPr>
        <w:ind w:firstLine="480"/>
      </w:pPr>
      <w:r>
        <w:rPr>
          <w:rFonts w:hint="eastAsia"/>
        </w:rPr>
        <w:t>（2）了解公共关系的产生与发展、现代公共关系产生的社会条件。</w:t>
      </w:r>
    </w:p>
    <w:p w14:paraId="36417A0E">
      <w:pPr>
        <w:ind w:firstLine="480"/>
      </w:pPr>
      <w:r>
        <w:rPr>
          <w:rFonts w:hint="eastAsia"/>
        </w:rPr>
        <w:t>（3）学习全员公关的价值和作用、公关工作中遵守法纪的重要性。</w:t>
      </w:r>
    </w:p>
    <w:p w14:paraId="428AEE2C">
      <w:pPr>
        <w:ind w:firstLine="480"/>
      </w:pPr>
      <w:r>
        <w:rPr>
          <w:rFonts w:hint="eastAsia"/>
        </w:rPr>
        <w:t>（4）了解不同类型公众的心理特点以及公关工作中应当注意的问题。</w:t>
      </w:r>
    </w:p>
    <w:p w14:paraId="60888A8D">
      <w:pPr>
        <w:ind w:firstLine="480"/>
      </w:pPr>
      <w:r>
        <w:rPr>
          <w:rFonts w:hint="eastAsia"/>
        </w:rPr>
        <w:t>（5）掌握公共关系四步工作法的内容及其相互关系。</w:t>
      </w:r>
    </w:p>
    <w:p w14:paraId="028147F1">
      <w:pPr>
        <w:ind w:firstLine="480"/>
      </w:pPr>
      <w:r>
        <w:rPr>
          <w:rFonts w:hint="eastAsia"/>
        </w:rPr>
        <w:t>（6）掌握赞助、庆典、开放组织、展览、危机公关、举办会议等公关专题活动的技巧。</w:t>
      </w:r>
    </w:p>
    <w:p w14:paraId="63EEED6E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2.基本技能的考试要求</w:t>
      </w:r>
    </w:p>
    <w:p w14:paraId="4B82EB51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（1）能够熟练进行公关演讲，运用谈判的策略与客户、媒体等进行有效沟通。</w:t>
      </w:r>
    </w:p>
    <w:p w14:paraId="5FCF7BFE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（2）能够筹划、组织各种公关主题活动。</w:t>
      </w:r>
    </w:p>
    <w:p w14:paraId="5CADB883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（3）能够进行公关广告策划。</w:t>
      </w:r>
    </w:p>
    <w:p w14:paraId="429EA428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（4）能够预防与监控危机，协助处理危机。</w:t>
      </w:r>
    </w:p>
    <w:p w14:paraId="77BF376A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（5）能够掌握公关劝说的技巧。</w:t>
      </w:r>
    </w:p>
    <w:p w14:paraId="7F5CE165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（6）能够了解人际沟通的技巧与禁忌。</w:t>
      </w:r>
    </w:p>
    <w:p w14:paraId="1E60240F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3.考核规范要求</w:t>
      </w:r>
    </w:p>
    <w:p w14:paraId="50404AFA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（1）根据题干正确选择试题答案。</w:t>
      </w:r>
    </w:p>
    <w:p w14:paraId="63C9160C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（2）根据所给题干进行正确判断。</w:t>
      </w:r>
    </w:p>
    <w:p w14:paraId="720A6EB1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（3）结合所给问题进行书面回答。</w:t>
      </w:r>
    </w:p>
    <w:p w14:paraId="2248B021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模块6  秘书写作</w:t>
      </w:r>
    </w:p>
    <w:p w14:paraId="5FC9847C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1.基础知识的考试要求</w:t>
      </w:r>
    </w:p>
    <w:p w14:paraId="1EBBA32E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（1）熟悉公文和常用应用文的作用、种类和结构。</w:t>
      </w:r>
    </w:p>
    <w:p w14:paraId="423AAF89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（2）掌握公文和常用应用文写作格式、写作要求和注意事项。</w:t>
      </w:r>
    </w:p>
    <w:p w14:paraId="53C7898F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（3）正确写作各种常用公文及应用文。</w:t>
      </w:r>
    </w:p>
    <w:p w14:paraId="4C949C22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2.基本技能的考试要求</w:t>
      </w:r>
    </w:p>
    <w:p w14:paraId="6C5D255C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（1）能够写作常用应用文（通知、通报、函、纪要、消息、演讲稿、民事起诉状、刑事自诉状、意向书、经济合同、计划、总结、欢迎词、开幕词等），格式规范、内容完整、语言准确得体。</w:t>
      </w:r>
    </w:p>
    <w:p w14:paraId="3479C96C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（2）能够辨析公文〔决定、命令（令）、公告、通告、意见、通知、通报、报告、请示、批复、议案、函、纪要等公文，能够正确写作决定、通告、通知、通报、报告、请示、批复、函、纪要等〕。</w:t>
      </w:r>
    </w:p>
    <w:p w14:paraId="2A489539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（3）能够辨析和写作事务应用文（书信、计划、总结、会议记录、简报、调查报告、述职报告、请柬、聘书、讲话稿、消息、启事、解说词等）。</w:t>
      </w:r>
    </w:p>
    <w:p w14:paraId="23992BE9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3.考核规范要求</w:t>
      </w:r>
    </w:p>
    <w:p w14:paraId="33BC2649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（1）根据题干正确选择试题答案。</w:t>
      </w:r>
    </w:p>
    <w:p w14:paraId="3DEB68E2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（2）根据所给题干进行正确判断。</w:t>
      </w:r>
    </w:p>
    <w:p w14:paraId="6B66D170">
      <w:pPr>
        <w:tabs>
          <w:tab w:val="left" w:pos="451"/>
        </w:tabs>
        <w:ind w:firstLine="480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szCs w:val="32"/>
        </w:rPr>
        <w:t>（3）结合所给问题进行书面回答。</w:t>
      </w:r>
    </w:p>
    <w:p w14:paraId="6E19F81E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模块7  文书处理与档案管理</w:t>
      </w:r>
    </w:p>
    <w:p w14:paraId="6F48BA77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1.基础知识的考试要求</w:t>
      </w:r>
    </w:p>
    <w:p w14:paraId="636CB058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（1）了解发文处理程序。</w:t>
      </w:r>
    </w:p>
    <w:p w14:paraId="5453611B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（2）了解收文处理程序。</w:t>
      </w:r>
    </w:p>
    <w:p w14:paraId="49EF5975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（3）掌握日常文书管理制度。</w:t>
      </w:r>
    </w:p>
    <w:p w14:paraId="7A3B1F93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（4）掌握归档文件整理办法。</w:t>
      </w:r>
    </w:p>
    <w:p w14:paraId="1DB3DEAD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（5）了解企事业单位档案分类。</w:t>
      </w:r>
    </w:p>
    <w:p w14:paraId="6A153EFF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（6）掌握照片档案整理办法。</w:t>
      </w:r>
    </w:p>
    <w:p w14:paraId="464EDDEF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2.基本技能的考试要求</w:t>
      </w:r>
    </w:p>
    <w:p w14:paraId="392494A1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（1）能够制作规范的正式文件。</w:t>
      </w:r>
    </w:p>
    <w:p w14:paraId="3C54278B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（2）能够规范地进行收文处理。</w:t>
      </w:r>
    </w:p>
    <w:p w14:paraId="22C4788A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（3）能够规范地进行发文处理。</w:t>
      </w:r>
    </w:p>
    <w:p w14:paraId="101DCDEA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（4）能够对办理完毕的文件及时进行日常收集和归档。</w:t>
      </w:r>
    </w:p>
    <w:p w14:paraId="644FFDE0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（5）能够对文件进行准确合理地整理与归档。</w:t>
      </w:r>
    </w:p>
    <w:p w14:paraId="66C33F9A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（6）能正确地进行照片档案的整理。</w:t>
      </w:r>
    </w:p>
    <w:p w14:paraId="2FCD5ADA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3.考核规范要求</w:t>
      </w:r>
    </w:p>
    <w:p w14:paraId="4FF359CA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（1）根据题干正确选择试题答案。</w:t>
      </w:r>
    </w:p>
    <w:p w14:paraId="7235B7D7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（2）根据所给题干进行正确判断。</w:t>
      </w:r>
    </w:p>
    <w:p w14:paraId="07FB1831">
      <w:pPr>
        <w:tabs>
          <w:tab w:val="left" w:pos="451"/>
        </w:tabs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（3）结合所给问题进行书面回答。</w:t>
      </w:r>
    </w:p>
    <w:p w14:paraId="2AE97AC9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模块8  办公设备与办公软件</w:t>
      </w:r>
    </w:p>
    <w:p w14:paraId="3815ECD4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1.基础知识的考试要求</w:t>
      </w:r>
    </w:p>
    <w:p w14:paraId="65142679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（1）掌握计算办公软件的技术理论知识。</w:t>
      </w:r>
    </w:p>
    <w:p w14:paraId="30BDC4A9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（2）掌握计算机办公软件应用操作员的职业要求。</w:t>
      </w:r>
    </w:p>
    <w:p w14:paraId="0A9ECF6F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（3）全面掌握Office软件中三个主要模块的操作知识。</w:t>
      </w:r>
    </w:p>
    <w:p w14:paraId="4D674992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（4）掌握常用办公设备的性能和结构。</w:t>
      </w:r>
    </w:p>
    <w:p w14:paraId="217D62E4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（5）了解常用办公设备的维护保养方法。</w:t>
      </w:r>
    </w:p>
    <w:p w14:paraId="4F2009EA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2.技能要求</w:t>
      </w:r>
    </w:p>
    <w:p w14:paraId="61B9FB8D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（1）熟练掌握文档编辑；文字、段落格式设置与编排；表格与公式的制作；图文混排；熟悉批注、脚注、尾注、题注及修订标记等的建立；熟悉样式与模板的应用、宏的使用；掌握页面设置与打印输出。</w:t>
      </w:r>
    </w:p>
    <w:p w14:paraId="4FEE51C8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（2）学生应掌握Excel的基本概念和基本操作、熟练掌握工作表的编辑和格式化;公式与函数的基本使用：各种图表的操作应用；数据清单的使用与管理；掌握页面设置与打印输出。</w:t>
      </w:r>
    </w:p>
    <w:p w14:paraId="2DE85F39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（3）学生能掌握使用PowerPoint修饰演示文稿、设置演示文稿、文稿的打包与运行。</w:t>
      </w:r>
    </w:p>
    <w:p w14:paraId="748900B4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（4）能熟练正确地调试打印机、复印机、扫描仪、一体机、投影仪等办公设备。</w:t>
      </w:r>
    </w:p>
    <w:p w14:paraId="3594C7D0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（5）能熟练操作打印机，熟练进行单面打印、双面打印、份数选择等。</w:t>
      </w:r>
    </w:p>
    <w:p w14:paraId="145EED57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（6）能熟练操作复印机，熟练进行普通复印、缩放复印、双面复印等。</w:t>
      </w:r>
    </w:p>
    <w:p w14:paraId="7B9323EC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（7）能熟练操作扫描仪，熟练将图片、文稿、照片、图纸等进行扫描。</w:t>
      </w:r>
    </w:p>
    <w:p w14:paraId="620DCD9F">
      <w:pPr>
        <w:ind w:firstLine="480"/>
        <w:rPr>
          <w:rFonts w:ascii="宋体" w:hAnsi="宋体" w:eastAsia="宋体" w:cs="宋体"/>
          <w:szCs w:val="32"/>
        </w:rPr>
      </w:pPr>
      <w:bookmarkStart w:id="4" w:name="_Hlk153717955"/>
      <w:r>
        <w:rPr>
          <w:rFonts w:hint="eastAsia" w:ascii="宋体" w:hAnsi="宋体" w:eastAsia="宋体" w:cs="宋体"/>
          <w:szCs w:val="32"/>
        </w:rPr>
        <w:t>（8）能熟练操作一体机，熟练使用其打印、扫描、复印等功能。</w:t>
      </w:r>
    </w:p>
    <w:bookmarkEnd w:id="4"/>
    <w:p w14:paraId="4576A955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（9）能熟练操作投影仪，熟练完成投影任务。</w:t>
      </w:r>
    </w:p>
    <w:p w14:paraId="24D2F6DC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3.规范要求</w:t>
      </w:r>
    </w:p>
    <w:p w14:paraId="1AAC0DCF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（1）能自觉遵守行业规范，正确执行安全技术规范，避免发生安全事故。</w:t>
      </w:r>
    </w:p>
    <w:p w14:paraId="6E6B0CDE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（2）具有较强的计算机、打印机等办公设备操作能力。</w:t>
      </w:r>
    </w:p>
    <w:p w14:paraId="700BDA0C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（3）爱护办公设备，做到认真负责、严谨细致。</w:t>
      </w:r>
    </w:p>
    <w:p w14:paraId="79BBA287">
      <w:pPr>
        <w:ind w:firstLine="480"/>
        <w:rPr>
          <w:rFonts w:ascii="宋体" w:hAnsi="宋体" w:eastAsia="宋体" w:cs="宋体"/>
          <w:szCs w:val="32"/>
          <w:highlight w:val="green"/>
        </w:rPr>
      </w:pPr>
      <w:r>
        <w:rPr>
          <w:rFonts w:hint="eastAsia" w:ascii="宋体" w:hAnsi="宋体" w:eastAsia="宋体" w:cs="宋体"/>
          <w:szCs w:val="32"/>
        </w:rPr>
        <w:t>（4）具有较强的保密意识。</w:t>
      </w:r>
    </w:p>
    <w:p w14:paraId="16BBD13E">
      <w:pPr>
        <w:ind w:firstLine="480"/>
        <w:rPr>
          <w:szCs w:val="32"/>
        </w:rPr>
      </w:pPr>
    </w:p>
    <w:p w14:paraId="33D55151">
      <w:pPr>
        <w:pStyle w:val="3"/>
        <w:spacing w:before="0" w:after="0" w:line="240" w:lineRule="auto"/>
        <w:ind w:firstLine="482"/>
        <w:rPr>
          <w:rFonts w:hint="default"/>
        </w:rPr>
      </w:pPr>
      <w:r>
        <w:t>四、考核项目及权重</w:t>
      </w:r>
    </w:p>
    <w:p w14:paraId="17C43CDB">
      <w:pPr>
        <w:ind w:firstLine="480"/>
        <w:rPr>
          <w:szCs w:val="32"/>
        </w:rPr>
      </w:pPr>
      <w:r>
        <w:rPr>
          <w:rFonts w:hint="eastAsia"/>
          <w:szCs w:val="32"/>
        </w:rPr>
        <w:t>（一）结合考试范围给定202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68E26839">
      <w:pPr>
        <w:ind w:firstLine="0" w:firstLineChars="0"/>
        <w:rPr>
          <w:rFonts w:ascii="黑体" w:hAnsi="黑体" w:eastAsia="黑体" w:cs="黑体"/>
          <w:szCs w:val="32"/>
        </w:rPr>
      </w:pPr>
    </w:p>
    <w:p w14:paraId="34FA92CB">
      <w:pPr>
        <w:ind w:firstLine="480"/>
        <w:jc w:val="center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8"/>
        <w:tblW w:w="92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219"/>
        <w:gridCol w:w="3969"/>
        <w:gridCol w:w="458"/>
        <w:gridCol w:w="615"/>
        <w:gridCol w:w="1772"/>
      </w:tblGrid>
      <w:tr w14:paraId="0FB60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14" w:type="dxa"/>
            <w:vAlign w:val="center"/>
          </w:tcPr>
          <w:p w14:paraId="65C655F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219" w:type="dxa"/>
            <w:vAlign w:val="center"/>
          </w:tcPr>
          <w:p w14:paraId="000D432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3969" w:type="dxa"/>
            <w:vAlign w:val="center"/>
          </w:tcPr>
          <w:p w14:paraId="435027AF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073" w:type="dxa"/>
            <w:gridSpan w:val="2"/>
            <w:vAlign w:val="center"/>
          </w:tcPr>
          <w:p w14:paraId="67E9D41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1772" w:type="dxa"/>
            <w:vAlign w:val="center"/>
          </w:tcPr>
          <w:p w14:paraId="075D368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1CBC0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4F87D9B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秘书基础</w:t>
            </w:r>
          </w:p>
        </w:tc>
        <w:tc>
          <w:tcPr>
            <w:tcW w:w="1219" w:type="dxa"/>
            <w:vMerge w:val="restart"/>
            <w:vAlign w:val="center"/>
          </w:tcPr>
          <w:p w14:paraId="69F0AE5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6分钟</w:t>
            </w:r>
          </w:p>
        </w:tc>
        <w:tc>
          <w:tcPr>
            <w:tcW w:w="3969" w:type="dxa"/>
            <w:vAlign w:val="center"/>
          </w:tcPr>
          <w:p w14:paraId="5A321EC3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秘书机构在企业的地位</w:t>
            </w:r>
          </w:p>
        </w:tc>
        <w:tc>
          <w:tcPr>
            <w:tcW w:w="458" w:type="dxa"/>
            <w:vAlign w:val="center"/>
          </w:tcPr>
          <w:p w14:paraId="6DDF132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dxa"/>
            <w:vMerge w:val="restart"/>
            <w:vAlign w:val="center"/>
          </w:tcPr>
          <w:p w14:paraId="07E447B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772" w:type="dxa"/>
            <w:vMerge w:val="restart"/>
            <w:vAlign w:val="center"/>
          </w:tcPr>
          <w:p w14:paraId="74EDC4B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1.黑色签字笔</w:t>
            </w:r>
          </w:p>
          <w:p w14:paraId="3ADD5CBA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2.2B铅笔及橡皮</w:t>
            </w:r>
          </w:p>
        </w:tc>
      </w:tr>
      <w:tr w14:paraId="74485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3EB34E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2A3D7A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A91625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秘书机构的职能</w:t>
            </w:r>
          </w:p>
        </w:tc>
        <w:tc>
          <w:tcPr>
            <w:tcW w:w="458" w:type="dxa"/>
            <w:vAlign w:val="center"/>
          </w:tcPr>
          <w:p w14:paraId="080DE6A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7D52E9B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5ED032B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1704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BD5A32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6D9CE5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E9E600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秘书的含义</w:t>
            </w:r>
          </w:p>
        </w:tc>
        <w:tc>
          <w:tcPr>
            <w:tcW w:w="458" w:type="dxa"/>
            <w:vAlign w:val="center"/>
          </w:tcPr>
          <w:p w14:paraId="2BC084C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dxa"/>
            <w:vMerge w:val="continue"/>
            <w:vAlign w:val="center"/>
          </w:tcPr>
          <w:p w14:paraId="1C70B05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67ACC87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78DC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38FA3B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26646C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8FC58D8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区分不同秘书类型</w:t>
            </w:r>
          </w:p>
        </w:tc>
        <w:tc>
          <w:tcPr>
            <w:tcW w:w="458" w:type="dxa"/>
            <w:vAlign w:val="center"/>
          </w:tcPr>
          <w:p w14:paraId="358B85A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dxa"/>
            <w:vMerge w:val="continue"/>
            <w:vAlign w:val="center"/>
          </w:tcPr>
          <w:p w14:paraId="6346ACD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422102A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2268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A70676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37CFDC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225DFAE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秘书工作的特点</w:t>
            </w:r>
          </w:p>
        </w:tc>
        <w:tc>
          <w:tcPr>
            <w:tcW w:w="458" w:type="dxa"/>
            <w:vAlign w:val="center"/>
          </w:tcPr>
          <w:p w14:paraId="188C014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dxa"/>
            <w:vMerge w:val="continue"/>
            <w:vAlign w:val="center"/>
          </w:tcPr>
          <w:p w14:paraId="7419308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4F7E174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E716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D2E626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2AF7316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75D010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秘书工作的主要内容</w:t>
            </w:r>
          </w:p>
        </w:tc>
        <w:tc>
          <w:tcPr>
            <w:tcW w:w="458" w:type="dxa"/>
            <w:vAlign w:val="center"/>
          </w:tcPr>
          <w:p w14:paraId="30FD4A3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dxa"/>
            <w:vMerge w:val="continue"/>
            <w:vAlign w:val="center"/>
          </w:tcPr>
          <w:p w14:paraId="78268B0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1B60873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BF86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2FD74A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AC4774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129E1D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秘书工作的原则</w:t>
            </w:r>
          </w:p>
        </w:tc>
        <w:tc>
          <w:tcPr>
            <w:tcW w:w="458" w:type="dxa"/>
            <w:vAlign w:val="center"/>
          </w:tcPr>
          <w:p w14:paraId="10F6756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dxa"/>
            <w:vMerge w:val="continue"/>
            <w:vAlign w:val="center"/>
          </w:tcPr>
          <w:p w14:paraId="7C9556B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4EBF7D0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4EEA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1FF06B8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B360FE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F16733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秘书工作的方法</w:t>
            </w:r>
          </w:p>
        </w:tc>
        <w:tc>
          <w:tcPr>
            <w:tcW w:w="458" w:type="dxa"/>
            <w:vAlign w:val="center"/>
          </w:tcPr>
          <w:p w14:paraId="71251F1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dxa"/>
            <w:vMerge w:val="continue"/>
            <w:vAlign w:val="center"/>
          </w:tcPr>
          <w:p w14:paraId="533F6D3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3A46082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38B9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0864F9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2A3813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A653A0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树立现代秘书观</w:t>
            </w:r>
          </w:p>
        </w:tc>
        <w:tc>
          <w:tcPr>
            <w:tcW w:w="458" w:type="dxa"/>
            <w:vAlign w:val="center"/>
          </w:tcPr>
          <w:p w14:paraId="5B373C9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dxa"/>
            <w:vMerge w:val="continue"/>
            <w:vAlign w:val="center"/>
          </w:tcPr>
          <w:p w14:paraId="2052032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16EF4B2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EAEA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360E006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秘书礼仪</w:t>
            </w:r>
          </w:p>
        </w:tc>
        <w:tc>
          <w:tcPr>
            <w:tcW w:w="1219" w:type="dxa"/>
            <w:vMerge w:val="restart"/>
            <w:vAlign w:val="center"/>
          </w:tcPr>
          <w:p w14:paraId="306F289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12分钟</w:t>
            </w:r>
          </w:p>
        </w:tc>
        <w:tc>
          <w:tcPr>
            <w:tcW w:w="3969" w:type="dxa"/>
            <w:vAlign w:val="center"/>
          </w:tcPr>
          <w:p w14:paraId="58F5E8D4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个人礼仪的概念和要求</w:t>
            </w:r>
          </w:p>
        </w:tc>
        <w:tc>
          <w:tcPr>
            <w:tcW w:w="458" w:type="dxa"/>
            <w:vAlign w:val="center"/>
          </w:tcPr>
          <w:p w14:paraId="32586BD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5" w:type="dxa"/>
            <w:vMerge w:val="restart"/>
            <w:vAlign w:val="center"/>
          </w:tcPr>
          <w:p w14:paraId="225C767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1772" w:type="dxa"/>
            <w:vMerge w:val="restart"/>
            <w:vAlign w:val="center"/>
          </w:tcPr>
          <w:p w14:paraId="59E839C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1.黑色签字笔</w:t>
            </w:r>
          </w:p>
          <w:p w14:paraId="7879D19A">
            <w:pPr>
              <w:pStyle w:val="13"/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2.2B铅笔及橡皮</w:t>
            </w:r>
          </w:p>
        </w:tc>
      </w:tr>
      <w:tr w14:paraId="6E1A7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CE3CC7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F6D515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A79774E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仪容和服饰礼仪</w:t>
            </w:r>
          </w:p>
        </w:tc>
        <w:tc>
          <w:tcPr>
            <w:tcW w:w="458" w:type="dxa"/>
            <w:vAlign w:val="center"/>
          </w:tcPr>
          <w:p w14:paraId="7A86557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561C9E3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66A3DB6D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7680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06B4778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036347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24554F4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姿态表情礼仪</w:t>
            </w:r>
          </w:p>
        </w:tc>
        <w:tc>
          <w:tcPr>
            <w:tcW w:w="458" w:type="dxa"/>
            <w:vAlign w:val="center"/>
          </w:tcPr>
          <w:p w14:paraId="1BEEAF3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7623826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798FFF3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EECF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788B18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DE7950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F12CF87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言谈举止礼仪</w:t>
            </w:r>
          </w:p>
        </w:tc>
        <w:tc>
          <w:tcPr>
            <w:tcW w:w="458" w:type="dxa"/>
            <w:vAlign w:val="center"/>
          </w:tcPr>
          <w:p w14:paraId="482248B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2577962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494E773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DC6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26ED11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1479FE5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493F9D5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接待礼仪</w:t>
            </w:r>
          </w:p>
        </w:tc>
        <w:tc>
          <w:tcPr>
            <w:tcW w:w="458" w:type="dxa"/>
            <w:vAlign w:val="center"/>
          </w:tcPr>
          <w:p w14:paraId="5ADF070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615" w:type="dxa"/>
            <w:vMerge w:val="continue"/>
            <w:vAlign w:val="center"/>
          </w:tcPr>
          <w:p w14:paraId="29899C7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0518887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703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AC5893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38D76BC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823760E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接听电话礼仪</w:t>
            </w:r>
          </w:p>
        </w:tc>
        <w:tc>
          <w:tcPr>
            <w:tcW w:w="458" w:type="dxa"/>
            <w:vAlign w:val="center"/>
          </w:tcPr>
          <w:p w14:paraId="5B4FE02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75C9A5C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5FB54F2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EC73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1AFF8C0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7D5C53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822D11F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会见、会谈礼仪</w:t>
            </w:r>
          </w:p>
        </w:tc>
        <w:tc>
          <w:tcPr>
            <w:tcW w:w="458" w:type="dxa"/>
            <w:vAlign w:val="center"/>
          </w:tcPr>
          <w:p w14:paraId="0F7BD59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615" w:type="dxa"/>
            <w:vMerge w:val="continue"/>
            <w:vAlign w:val="center"/>
          </w:tcPr>
          <w:p w14:paraId="30C7EE9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54071DF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1805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AC9AF9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225B1F4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3AE26EF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宴请礼仪</w:t>
            </w:r>
          </w:p>
        </w:tc>
        <w:tc>
          <w:tcPr>
            <w:tcW w:w="458" w:type="dxa"/>
            <w:vAlign w:val="center"/>
          </w:tcPr>
          <w:p w14:paraId="6E3DEEC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5" w:type="dxa"/>
            <w:vMerge w:val="continue"/>
            <w:vAlign w:val="center"/>
          </w:tcPr>
          <w:p w14:paraId="436A665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4F842A4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096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58C00A1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办公室事务管理</w:t>
            </w:r>
          </w:p>
        </w:tc>
        <w:tc>
          <w:tcPr>
            <w:tcW w:w="1219" w:type="dxa"/>
            <w:vMerge w:val="restart"/>
            <w:vAlign w:val="center"/>
          </w:tcPr>
          <w:p w14:paraId="12E40CF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24分钟</w:t>
            </w:r>
          </w:p>
        </w:tc>
        <w:tc>
          <w:tcPr>
            <w:tcW w:w="3969" w:type="dxa"/>
            <w:vAlign w:val="center"/>
          </w:tcPr>
          <w:p w14:paraId="1D140E3E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办公环境的主要构成</w:t>
            </w:r>
          </w:p>
        </w:tc>
        <w:tc>
          <w:tcPr>
            <w:tcW w:w="458" w:type="dxa"/>
            <w:vAlign w:val="center"/>
          </w:tcPr>
          <w:p w14:paraId="1A60293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14:paraId="321C49A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</w:t>
            </w:r>
          </w:p>
        </w:tc>
        <w:tc>
          <w:tcPr>
            <w:tcW w:w="1772" w:type="dxa"/>
            <w:vMerge w:val="restart"/>
            <w:vAlign w:val="center"/>
          </w:tcPr>
          <w:p w14:paraId="224115F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1.黑色签字笔</w:t>
            </w:r>
          </w:p>
          <w:p w14:paraId="44A2306D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2.2B铅笔及橡皮</w:t>
            </w:r>
          </w:p>
        </w:tc>
      </w:tr>
      <w:tr w14:paraId="16C75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E8AF8C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2841668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1BBA72A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办公环境的维护措施</w:t>
            </w:r>
          </w:p>
        </w:tc>
        <w:tc>
          <w:tcPr>
            <w:tcW w:w="458" w:type="dxa"/>
            <w:vAlign w:val="center"/>
          </w:tcPr>
          <w:p w14:paraId="0B978F5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615" w:type="dxa"/>
            <w:vMerge w:val="continue"/>
            <w:vAlign w:val="center"/>
          </w:tcPr>
          <w:p w14:paraId="6BB2A1A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22DF830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A768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01FC64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3084EA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AE1B32A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管理办公物品的方法</w:t>
            </w:r>
          </w:p>
        </w:tc>
        <w:tc>
          <w:tcPr>
            <w:tcW w:w="458" w:type="dxa"/>
            <w:vAlign w:val="center"/>
          </w:tcPr>
          <w:p w14:paraId="0C31E6F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5" w:type="dxa"/>
            <w:vMerge w:val="continue"/>
            <w:vAlign w:val="center"/>
          </w:tcPr>
          <w:p w14:paraId="07FD10F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0F5AC91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1D9E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6A03DF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D36E14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2E982CA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制作工作日志</w:t>
            </w:r>
          </w:p>
        </w:tc>
        <w:tc>
          <w:tcPr>
            <w:tcW w:w="458" w:type="dxa"/>
            <w:vAlign w:val="center"/>
          </w:tcPr>
          <w:p w14:paraId="681A960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5" w:type="dxa"/>
            <w:vMerge w:val="continue"/>
            <w:vAlign w:val="center"/>
          </w:tcPr>
          <w:p w14:paraId="59A265E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0DFD3EE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5900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46432A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F13287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39E7DAC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管理和使用印章</w:t>
            </w:r>
          </w:p>
        </w:tc>
        <w:tc>
          <w:tcPr>
            <w:tcW w:w="458" w:type="dxa"/>
            <w:vAlign w:val="center"/>
          </w:tcPr>
          <w:p w14:paraId="6D81AB4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5" w:type="dxa"/>
            <w:vMerge w:val="continue"/>
            <w:vAlign w:val="center"/>
          </w:tcPr>
          <w:p w14:paraId="3A78413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017B0FE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40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0F7B70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37CB82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A2C48A4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拟写符合规范的文书</w:t>
            </w:r>
          </w:p>
        </w:tc>
        <w:tc>
          <w:tcPr>
            <w:tcW w:w="458" w:type="dxa"/>
            <w:vAlign w:val="center"/>
          </w:tcPr>
          <w:p w14:paraId="0C2C9FD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5" w:type="dxa"/>
            <w:vMerge w:val="continue"/>
            <w:vAlign w:val="center"/>
          </w:tcPr>
          <w:p w14:paraId="67B8B25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3552F14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5E6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0C1638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1C92149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D5A91EC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进行文书处理</w:t>
            </w:r>
          </w:p>
        </w:tc>
        <w:tc>
          <w:tcPr>
            <w:tcW w:w="458" w:type="dxa"/>
            <w:vAlign w:val="center"/>
          </w:tcPr>
          <w:p w14:paraId="7435FA4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615" w:type="dxa"/>
            <w:vMerge w:val="continue"/>
            <w:vAlign w:val="center"/>
          </w:tcPr>
          <w:p w14:paraId="666C188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783B3E7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90BF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5CFCD5A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会议组织与服务</w:t>
            </w:r>
          </w:p>
        </w:tc>
        <w:tc>
          <w:tcPr>
            <w:tcW w:w="1219" w:type="dxa"/>
            <w:vMerge w:val="restart"/>
            <w:vAlign w:val="center"/>
          </w:tcPr>
          <w:p w14:paraId="49195ED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24分钟</w:t>
            </w:r>
          </w:p>
        </w:tc>
        <w:tc>
          <w:tcPr>
            <w:tcW w:w="3969" w:type="dxa"/>
            <w:vAlign w:val="center"/>
          </w:tcPr>
          <w:p w14:paraId="1C24C9D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拟订完善的会议方案</w:t>
            </w:r>
          </w:p>
        </w:tc>
        <w:tc>
          <w:tcPr>
            <w:tcW w:w="458" w:type="dxa"/>
            <w:vAlign w:val="center"/>
          </w:tcPr>
          <w:p w14:paraId="1334142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15" w:type="dxa"/>
            <w:vMerge w:val="restart"/>
            <w:vAlign w:val="center"/>
          </w:tcPr>
          <w:p w14:paraId="376A688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</w:t>
            </w:r>
          </w:p>
        </w:tc>
        <w:tc>
          <w:tcPr>
            <w:tcW w:w="1772" w:type="dxa"/>
            <w:vMerge w:val="restart"/>
            <w:vAlign w:val="center"/>
          </w:tcPr>
          <w:p w14:paraId="421971E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0F4038A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1.黑色签字笔</w:t>
            </w:r>
          </w:p>
          <w:p w14:paraId="2A8A8080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2.2B铅笔及橡皮</w:t>
            </w:r>
          </w:p>
        </w:tc>
      </w:tr>
      <w:tr w14:paraId="03C01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93E903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18518C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959479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撰写规范的会议通知</w:t>
            </w:r>
          </w:p>
        </w:tc>
        <w:tc>
          <w:tcPr>
            <w:tcW w:w="458" w:type="dxa"/>
            <w:vAlign w:val="center"/>
          </w:tcPr>
          <w:p w14:paraId="20DF9A8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5" w:type="dxa"/>
            <w:vMerge w:val="continue"/>
            <w:vAlign w:val="center"/>
          </w:tcPr>
          <w:p w14:paraId="0E2A319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5D36E59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D95A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5E4528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26F4746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307108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正确的选择与布置会场</w:t>
            </w:r>
          </w:p>
        </w:tc>
        <w:tc>
          <w:tcPr>
            <w:tcW w:w="458" w:type="dxa"/>
            <w:vAlign w:val="center"/>
          </w:tcPr>
          <w:p w14:paraId="46260D0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15" w:type="dxa"/>
            <w:vMerge w:val="continue"/>
            <w:vAlign w:val="center"/>
          </w:tcPr>
          <w:p w14:paraId="53A771E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5E5C0F9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53B4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E623EA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1318CF4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19BA7D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编制会议记录与简报</w:t>
            </w:r>
          </w:p>
        </w:tc>
        <w:tc>
          <w:tcPr>
            <w:tcW w:w="458" w:type="dxa"/>
            <w:vAlign w:val="center"/>
          </w:tcPr>
          <w:p w14:paraId="385001F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15" w:type="dxa"/>
            <w:vMerge w:val="continue"/>
            <w:vAlign w:val="center"/>
          </w:tcPr>
          <w:p w14:paraId="34584E9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76A5386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9085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07D681F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17945A1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7B7071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正确进行会场善后工作</w:t>
            </w:r>
          </w:p>
        </w:tc>
        <w:tc>
          <w:tcPr>
            <w:tcW w:w="458" w:type="dxa"/>
            <w:vAlign w:val="center"/>
          </w:tcPr>
          <w:p w14:paraId="6E1B8D4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15" w:type="dxa"/>
            <w:vMerge w:val="continue"/>
            <w:vAlign w:val="center"/>
          </w:tcPr>
          <w:p w14:paraId="0257D83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136F0E2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23F2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BCB36B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47910F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375104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整理会后文件</w:t>
            </w:r>
          </w:p>
        </w:tc>
        <w:tc>
          <w:tcPr>
            <w:tcW w:w="458" w:type="dxa"/>
            <w:vAlign w:val="center"/>
          </w:tcPr>
          <w:p w14:paraId="29050B5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15" w:type="dxa"/>
            <w:vMerge w:val="continue"/>
            <w:vAlign w:val="center"/>
          </w:tcPr>
          <w:p w14:paraId="24FEA3F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160E209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F51B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8561F6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79BD13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3D9913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编发规范的会议纪要</w:t>
            </w:r>
          </w:p>
        </w:tc>
        <w:tc>
          <w:tcPr>
            <w:tcW w:w="458" w:type="dxa"/>
            <w:vAlign w:val="center"/>
          </w:tcPr>
          <w:p w14:paraId="26D2520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5" w:type="dxa"/>
            <w:vMerge w:val="continue"/>
            <w:vAlign w:val="center"/>
          </w:tcPr>
          <w:p w14:paraId="0647DBF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448C053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61F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0D09122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公共关系</w:t>
            </w:r>
          </w:p>
        </w:tc>
        <w:tc>
          <w:tcPr>
            <w:tcW w:w="1219" w:type="dxa"/>
            <w:vMerge w:val="restart"/>
            <w:vAlign w:val="center"/>
          </w:tcPr>
          <w:p w14:paraId="21A7622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12分钟</w:t>
            </w:r>
          </w:p>
        </w:tc>
        <w:tc>
          <w:tcPr>
            <w:tcW w:w="3969" w:type="dxa"/>
            <w:vAlign w:val="center"/>
          </w:tcPr>
          <w:p w14:paraId="17358EF2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能够熟练进行公关演讲</w:t>
            </w:r>
          </w:p>
        </w:tc>
        <w:tc>
          <w:tcPr>
            <w:tcW w:w="458" w:type="dxa"/>
            <w:vAlign w:val="center"/>
          </w:tcPr>
          <w:p w14:paraId="087B159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dxa"/>
            <w:vMerge w:val="restart"/>
            <w:vAlign w:val="center"/>
          </w:tcPr>
          <w:p w14:paraId="32DF60E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1772" w:type="dxa"/>
            <w:vMerge w:val="restart"/>
            <w:vAlign w:val="center"/>
          </w:tcPr>
          <w:p w14:paraId="387B2C6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1.黑色签字笔</w:t>
            </w:r>
          </w:p>
          <w:p w14:paraId="06E9F42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2.2B铅笔及橡皮</w:t>
            </w:r>
          </w:p>
        </w:tc>
      </w:tr>
      <w:tr w14:paraId="52B54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107542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F784FB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802C8A8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能够筹划、组织各种公关主题活动</w:t>
            </w:r>
          </w:p>
        </w:tc>
        <w:tc>
          <w:tcPr>
            <w:tcW w:w="458" w:type="dxa"/>
            <w:vAlign w:val="center"/>
          </w:tcPr>
          <w:p w14:paraId="3486513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dxa"/>
            <w:vMerge w:val="continue"/>
            <w:vAlign w:val="center"/>
          </w:tcPr>
          <w:p w14:paraId="25461A1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7AB16DD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03F7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D1438D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360E2AB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2A6FF2F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能够进行公关广告策划</w:t>
            </w:r>
          </w:p>
        </w:tc>
        <w:tc>
          <w:tcPr>
            <w:tcW w:w="458" w:type="dxa"/>
            <w:vAlign w:val="center"/>
          </w:tcPr>
          <w:p w14:paraId="2722077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dxa"/>
            <w:vMerge w:val="continue"/>
            <w:vAlign w:val="center"/>
          </w:tcPr>
          <w:p w14:paraId="6D9D7FB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39293FF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DB5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6FD5C7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1C80D8E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F4F4FD3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能够预防与监控危机，协助处理危机</w:t>
            </w:r>
          </w:p>
        </w:tc>
        <w:tc>
          <w:tcPr>
            <w:tcW w:w="458" w:type="dxa"/>
            <w:vAlign w:val="center"/>
          </w:tcPr>
          <w:p w14:paraId="3BDFF7B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dxa"/>
            <w:vMerge w:val="continue"/>
            <w:vAlign w:val="center"/>
          </w:tcPr>
          <w:p w14:paraId="0F5D5F7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43025A6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6B7D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233525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2251F9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FE09A68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能够了解人际沟通的技巧与禁忌</w:t>
            </w:r>
          </w:p>
        </w:tc>
        <w:tc>
          <w:tcPr>
            <w:tcW w:w="458" w:type="dxa"/>
            <w:vAlign w:val="center"/>
          </w:tcPr>
          <w:p w14:paraId="1FD0340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dxa"/>
            <w:vMerge w:val="continue"/>
            <w:vAlign w:val="center"/>
          </w:tcPr>
          <w:p w14:paraId="6B14C54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4BD6538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1E5B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5F1BD66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秘书写作</w:t>
            </w:r>
          </w:p>
        </w:tc>
        <w:tc>
          <w:tcPr>
            <w:tcW w:w="1219" w:type="dxa"/>
            <w:vMerge w:val="restart"/>
            <w:vAlign w:val="center"/>
          </w:tcPr>
          <w:p w14:paraId="1DF8B6B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24分钟</w:t>
            </w:r>
          </w:p>
        </w:tc>
        <w:tc>
          <w:tcPr>
            <w:tcW w:w="3969" w:type="dxa"/>
            <w:vAlign w:val="center"/>
          </w:tcPr>
          <w:p w14:paraId="794E9AC0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熟练掌握常用应用文的写作格式、语言特点</w:t>
            </w:r>
          </w:p>
        </w:tc>
        <w:tc>
          <w:tcPr>
            <w:tcW w:w="458" w:type="dxa"/>
            <w:vAlign w:val="center"/>
          </w:tcPr>
          <w:p w14:paraId="0AAEDE4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5" w:type="dxa"/>
            <w:vMerge w:val="restart"/>
            <w:vAlign w:val="center"/>
          </w:tcPr>
          <w:p w14:paraId="50BF376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</w:t>
            </w:r>
          </w:p>
        </w:tc>
        <w:tc>
          <w:tcPr>
            <w:tcW w:w="1772" w:type="dxa"/>
            <w:vMerge w:val="restart"/>
            <w:vAlign w:val="center"/>
          </w:tcPr>
          <w:p w14:paraId="475B7FB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1.黑色签字笔</w:t>
            </w:r>
          </w:p>
          <w:p w14:paraId="208C435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2.2B铅笔及橡皮</w:t>
            </w:r>
          </w:p>
        </w:tc>
      </w:tr>
      <w:tr w14:paraId="163F4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D671B1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54DC2F7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500B453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能够辨析不同公文的格式特点</w:t>
            </w:r>
          </w:p>
        </w:tc>
        <w:tc>
          <w:tcPr>
            <w:tcW w:w="458" w:type="dxa"/>
            <w:vAlign w:val="center"/>
          </w:tcPr>
          <w:p w14:paraId="6387F62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615" w:type="dxa"/>
            <w:vMerge w:val="continue"/>
            <w:vAlign w:val="center"/>
          </w:tcPr>
          <w:p w14:paraId="5F28F53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3755B96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EDE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621FD7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E6D123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5D6BD6C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能够辨析事务应用文的格式特点</w:t>
            </w:r>
          </w:p>
        </w:tc>
        <w:tc>
          <w:tcPr>
            <w:tcW w:w="458" w:type="dxa"/>
            <w:vAlign w:val="center"/>
          </w:tcPr>
          <w:p w14:paraId="2F0A81A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615" w:type="dxa"/>
            <w:vMerge w:val="continue"/>
            <w:vAlign w:val="center"/>
          </w:tcPr>
          <w:p w14:paraId="5C4F83E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302B174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980A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E86C3B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24AD3B7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B98E766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熟练掌握事务应用文的写作格式、语言特点</w:t>
            </w:r>
          </w:p>
        </w:tc>
        <w:tc>
          <w:tcPr>
            <w:tcW w:w="458" w:type="dxa"/>
            <w:vAlign w:val="center"/>
          </w:tcPr>
          <w:p w14:paraId="41EAA4E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615" w:type="dxa"/>
            <w:vMerge w:val="continue"/>
            <w:vAlign w:val="center"/>
          </w:tcPr>
          <w:p w14:paraId="7C084F9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01E7FF2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0923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5FDDFC3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文书处理与档案管理</w:t>
            </w:r>
          </w:p>
        </w:tc>
        <w:tc>
          <w:tcPr>
            <w:tcW w:w="1219" w:type="dxa"/>
            <w:vMerge w:val="restart"/>
            <w:vAlign w:val="center"/>
          </w:tcPr>
          <w:p w14:paraId="39C1914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12分钟</w:t>
            </w:r>
          </w:p>
        </w:tc>
        <w:tc>
          <w:tcPr>
            <w:tcW w:w="3969" w:type="dxa"/>
            <w:vAlign w:val="center"/>
          </w:tcPr>
          <w:p w14:paraId="125FE8FD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能够制作规范的正式文件</w:t>
            </w:r>
          </w:p>
        </w:tc>
        <w:tc>
          <w:tcPr>
            <w:tcW w:w="458" w:type="dxa"/>
            <w:vAlign w:val="center"/>
          </w:tcPr>
          <w:p w14:paraId="13231F1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dxa"/>
            <w:vMerge w:val="restart"/>
            <w:vAlign w:val="center"/>
          </w:tcPr>
          <w:p w14:paraId="512961E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1772" w:type="dxa"/>
            <w:vMerge w:val="restart"/>
            <w:vAlign w:val="center"/>
          </w:tcPr>
          <w:p w14:paraId="78E50E5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1.黑色签字笔</w:t>
            </w:r>
          </w:p>
          <w:p w14:paraId="4CD6E59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2.2B铅笔及橡皮</w:t>
            </w:r>
          </w:p>
        </w:tc>
      </w:tr>
      <w:tr w14:paraId="7B018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2F4C6F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3E75785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C249604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能够规范地进行收文处理</w:t>
            </w:r>
          </w:p>
        </w:tc>
        <w:tc>
          <w:tcPr>
            <w:tcW w:w="458" w:type="dxa"/>
            <w:vAlign w:val="center"/>
          </w:tcPr>
          <w:p w14:paraId="5D48838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693BC65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3D99507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B909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1D1E4DB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C3D107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05E5473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能够规范地进行发文处理</w:t>
            </w:r>
          </w:p>
        </w:tc>
        <w:tc>
          <w:tcPr>
            <w:tcW w:w="458" w:type="dxa"/>
            <w:vAlign w:val="center"/>
          </w:tcPr>
          <w:p w14:paraId="0797450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6AA7C09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300F7A6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1BBF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FE9275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96AB8F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6F2E450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能够对办理完毕的文件及时进行日常收集和归档</w:t>
            </w:r>
          </w:p>
        </w:tc>
        <w:tc>
          <w:tcPr>
            <w:tcW w:w="458" w:type="dxa"/>
            <w:vAlign w:val="center"/>
          </w:tcPr>
          <w:p w14:paraId="3970A26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dxa"/>
            <w:vMerge w:val="continue"/>
            <w:vAlign w:val="center"/>
          </w:tcPr>
          <w:p w14:paraId="4E62E8D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6278F90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D29F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3F8F08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261A4E1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2A2D126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能够对文件进行准确合理地整理与归档</w:t>
            </w:r>
          </w:p>
        </w:tc>
        <w:tc>
          <w:tcPr>
            <w:tcW w:w="458" w:type="dxa"/>
            <w:vAlign w:val="center"/>
          </w:tcPr>
          <w:p w14:paraId="44E3F05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dxa"/>
            <w:vMerge w:val="continue"/>
            <w:vAlign w:val="center"/>
          </w:tcPr>
          <w:p w14:paraId="4A35B71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04649A8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A07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242160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7C76AF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CB5BE77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能正确地进行照片档案的整理</w:t>
            </w:r>
          </w:p>
        </w:tc>
        <w:tc>
          <w:tcPr>
            <w:tcW w:w="458" w:type="dxa"/>
            <w:vAlign w:val="center"/>
          </w:tcPr>
          <w:p w14:paraId="61EF85F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5" w:type="dxa"/>
            <w:vMerge w:val="continue"/>
            <w:vAlign w:val="center"/>
          </w:tcPr>
          <w:p w14:paraId="5B6BC0C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25D0DC0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D538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2371970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办公设备与办公软件应用</w:t>
            </w:r>
          </w:p>
        </w:tc>
        <w:tc>
          <w:tcPr>
            <w:tcW w:w="1219" w:type="dxa"/>
            <w:vMerge w:val="restart"/>
            <w:vAlign w:val="center"/>
          </w:tcPr>
          <w:p w14:paraId="36D47E8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6分钟</w:t>
            </w:r>
          </w:p>
        </w:tc>
        <w:tc>
          <w:tcPr>
            <w:tcW w:w="3969" w:type="dxa"/>
            <w:vAlign w:val="center"/>
          </w:tcPr>
          <w:p w14:paraId="7D02BB4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Word基本操作与高级排版</w:t>
            </w:r>
          </w:p>
        </w:tc>
        <w:tc>
          <w:tcPr>
            <w:tcW w:w="458" w:type="dxa"/>
            <w:vAlign w:val="center"/>
          </w:tcPr>
          <w:p w14:paraId="74CA205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14:paraId="272C0FC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772" w:type="dxa"/>
            <w:vMerge w:val="restart"/>
            <w:vAlign w:val="center"/>
          </w:tcPr>
          <w:p w14:paraId="5AEE2D9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1.黑色签字笔</w:t>
            </w:r>
          </w:p>
          <w:p w14:paraId="540AA60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2.2B铅笔及橡皮</w:t>
            </w:r>
          </w:p>
        </w:tc>
      </w:tr>
      <w:tr w14:paraId="5ECE4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CB0D0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1C3C76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EF2C7D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Excel基本操作及数据分析</w:t>
            </w:r>
          </w:p>
        </w:tc>
        <w:tc>
          <w:tcPr>
            <w:tcW w:w="458" w:type="dxa"/>
            <w:vAlign w:val="center"/>
          </w:tcPr>
          <w:p w14:paraId="6A1F1D3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78AEA4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1B20C18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AC62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03F45C9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03BFCD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FB9878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PowerPoint文稿设计与放映</w:t>
            </w:r>
          </w:p>
        </w:tc>
        <w:tc>
          <w:tcPr>
            <w:tcW w:w="458" w:type="dxa"/>
            <w:vAlign w:val="center"/>
          </w:tcPr>
          <w:p w14:paraId="0EECD2A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3B8D97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4FA051A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36C5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E8A77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FA6282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B0CD2E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常用办公设备使用</w:t>
            </w:r>
          </w:p>
        </w:tc>
        <w:tc>
          <w:tcPr>
            <w:tcW w:w="458" w:type="dxa"/>
            <w:vAlign w:val="center"/>
          </w:tcPr>
          <w:p w14:paraId="357AE64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4D0D4A5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5885641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02E7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4C2907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398B96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BF9974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常用办公设备维修</w:t>
            </w:r>
          </w:p>
        </w:tc>
        <w:tc>
          <w:tcPr>
            <w:tcW w:w="458" w:type="dxa"/>
            <w:vAlign w:val="center"/>
          </w:tcPr>
          <w:p w14:paraId="24ADA68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5" w:type="dxa"/>
            <w:vMerge w:val="continue"/>
            <w:vAlign w:val="center"/>
          </w:tcPr>
          <w:p w14:paraId="5586EDC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772" w:type="dxa"/>
            <w:vMerge w:val="continue"/>
            <w:vAlign w:val="center"/>
          </w:tcPr>
          <w:p w14:paraId="09F9B8F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</w:tbl>
    <w:p w14:paraId="28C79C4C">
      <w:pPr>
        <w:pStyle w:val="3"/>
        <w:spacing w:before="0" w:after="0" w:line="240" w:lineRule="auto"/>
        <w:ind w:firstLine="482"/>
        <w:rPr>
          <w:rFonts w:hint="default"/>
        </w:rPr>
      </w:pPr>
    </w:p>
    <w:p w14:paraId="50EFF3F3">
      <w:pPr>
        <w:pStyle w:val="3"/>
        <w:spacing w:before="0" w:after="0" w:line="240" w:lineRule="auto"/>
        <w:ind w:firstLine="482"/>
        <w:rPr>
          <w:rFonts w:hint="default"/>
        </w:rPr>
      </w:pPr>
      <w:r>
        <w:t>（二）试卷内容、题型、题量及分值</w:t>
      </w:r>
    </w:p>
    <w:p w14:paraId="6A6D42CD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试卷满分为200分。内容、题型、题量及分值见表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。</w:t>
      </w:r>
    </w:p>
    <w:p w14:paraId="01565E4A">
      <w:pPr>
        <w:ind w:firstLine="480"/>
        <w:rPr>
          <w:rFonts w:ascii="宋体" w:hAnsi="宋体" w:eastAsia="宋体" w:cs="宋体"/>
        </w:rPr>
      </w:pPr>
    </w:p>
    <w:p w14:paraId="77E530C0">
      <w:pPr>
        <w:ind w:firstLine="0" w:firstLineChars="0"/>
        <w:jc w:val="center"/>
        <w:rPr>
          <w:rFonts w:ascii="宋体" w:hAnsi="宋体" w:eastAsia="宋体" w:cs="宋体"/>
          <w:highlight w:val="green"/>
        </w:rPr>
      </w:pPr>
      <w:r>
        <w:rPr>
          <w:rFonts w:hint="eastAsia" w:ascii="黑体" w:hAnsi="黑体" w:eastAsia="黑体" w:cs="黑体"/>
        </w:rPr>
        <w:t>表</w:t>
      </w:r>
      <w:r>
        <w:rPr>
          <w:rFonts w:hint="eastAsia" w:ascii="黑体" w:hAnsi="黑体" w:eastAsia="黑体" w:cs="黑体"/>
          <w:lang w:val="en-US" w:eastAsia="zh-CN"/>
        </w:rPr>
        <w:t>2</w:t>
      </w:r>
      <w:r>
        <w:rPr>
          <w:rFonts w:hint="eastAsia" w:ascii="黑体" w:hAnsi="黑体" w:eastAsia="黑体" w:cs="黑体"/>
        </w:rPr>
        <w:t xml:space="preserve">  202</w:t>
      </w:r>
      <w:r>
        <w:rPr>
          <w:rFonts w:hint="eastAsia" w:ascii="黑体" w:hAnsi="黑体" w:eastAsia="黑体" w:cs="黑体"/>
          <w:lang w:val="en-US" w:eastAsia="zh-CN"/>
        </w:rPr>
        <w:t>5</w:t>
      </w:r>
      <w:r>
        <w:rPr>
          <w:rFonts w:hint="eastAsia" w:ascii="黑体" w:hAnsi="黑体" w:eastAsia="黑体" w:cs="黑体"/>
        </w:rPr>
        <w:t>年考试题型</w:t>
      </w:r>
      <w:bookmarkStart w:id="7" w:name="_GoBack"/>
      <w:bookmarkEnd w:id="7"/>
      <w:r>
        <w:rPr>
          <w:rFonts w:hint="eastAsia" w:ascii="黑体" w:hAnsi="黑体" w:eastAsia="黑体" w:cs="黑体"/>
        </w:rPr>
        <w:t>及分值</w:t>
      </w:r>
    </w:p>
    <w:tbl>
      <w:tblPr>
        <w:tblStyle w:val="8"/>
        <w:tblpPr w:leftFromText="180" w:rightFromText="180" w:vertAnchor="text" w:horzAnchor="page" w:tblpXSpec="center" w:tblpY="291"/>
        <w:tblOverlap w:val="never"/>
        <w:tblW w:w="852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567"/>
        <w:gridCol w:w="2286"/>
        <w:gridCol w:w="1336"/>
        <w:gridCol w:w="978"/>
        <w:gridCol w:w="795"/>
      </w:tblGrid>
      <w:tr w14:paraId="6DE440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bottom w:val="single" w:color="auto" w:sz="4" w:space="0"/>
            </w:tcBorders>
            <w:vAlign w:val="center"/>
          </w:tcPr>
          <w:p w14:paraId="3BF19566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内容</w:t>
            </w:r>
          </w:p>
        </w:tc>
        <w:tc>
          <w:tcPr>
            <w:tcW w:w="2286" w:type="dxa"/>
            <w:tcBorders>
              <w:bottom w:val="single" w:color="auto" w:sz="4" w:space="0"/>
            </w:tcBorders>
            <w:vAlign w:val="center"/>
          </w:tcPr>
          <w:p w14:paraId="443D9104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题型</w:t>
            </w:r>
          </w:p>
        </w:tc>
        <w:tc>
          <w:tcPr>
            <w:tcW w:w="1336" w:type="dxa"/>
            <w:tcBorders>
              <w:bottom w:val="single" w:color="auto" w:sz="4" w:space="0"/>
            </w:tcBorders>
            <w:vAlign w:val="center"/>
          </w:tcPr>
          <w:p w14:paraId="14067CFD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题量</w:t>
            </w:r>
          </w:p>
        </w:tc>
        <w:tc>
          <w:tcPr>
            <w:tcW w:w="1773" w:type="dxa"/>
            <w:gridSpan w:val="2"/>
            <w:tcBorders>
              <w:bottom w:val="single" w:color="auto" w:sz="4" w:space="0"/>
            </w:tcBorders>
            <w:vAlign w:val="center"/>
          </w:tcPr>
          <w:p w14:paraId="471544D7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分值</w:t>
            </w:r>
          </w:p>
        </w:tc>
      </w:tr>
      <w:tr w14:paraId="6A732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6F5CCB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第一部分</w:t>
            </w:r>
          </w:p>
        </w:tc>
        <w:tc>
          <w:tcPr>
            <w:tcW w:w="1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25AF19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基础知识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88F04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单选题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B47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B8042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4F4B2D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120</w:t>
            </w:r>
          </w:p>
        </w:tc>
      </w:tr>
      <w:tr w14:paraId="4432E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F1E80">
            <w:pPr>
              <w:ind w:firstLine="42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80819">
            <w:pPr>
              <w:ind w:firstLine="42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5C3FD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简答题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9D826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57B36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AE3D9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B7A2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222C6B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第二部分</w:t>
            </w:r>
          </w:p>
        </w:tc>
        <w:tc>
          <w:tcPr>
            <w:tcW w:w="1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BFC20F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综合运用</w:t>
            </w: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3D8C5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综合题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F42F8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9173A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2DD6EE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</w:t>
            </w:r>
          </w:p>
        </w:tc>
      </w:tr>
      <w:tr w14:paraId="1F1B4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346C4">
            <w:pPr>
              <w:ind w:firstLine="42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E0FDF">
            <w:pPr>
              <w:ind w:firstLine="42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F146E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案例分析题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798B5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103E7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D3BC9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CA37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3F1A8C6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第三部分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76F38D0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应用文写作</w:t>
            </w:r>
          </w:p>
        </w:tc>
        <w:tc>
          <w:tcPr>
            <w:tcW w:w="22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66FBBF7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写作题</w:t>
            </w:r>
          </w:p>
        </w:tc>
        <w:tc>
          <w:tcPr>
            <w:tcW w:w="13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F1447F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C28998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79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4C81F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</w:tr>
      <w:tr w14:paraId="26BA4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133" w:type="dxa"/>
            <w:gridSpan w:val="2"/>
            <w:tcBorders>
              <w:top w:val="single" w:color="auto" w:sz="4" w:space="0"/>
            </w:tcBorders>
            <w:vAlign w:val="center"/>
          </w:tcPr>
          <w:p w14:paraId="6AA590B2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共计</w:t>
            </w:r>
          </w:p>
        </w:tc>
        <w:tc>
          <w:tcPr>
            <w:tcW w:w="2286" w:type="dxa"/>
            <w:tcBorders>
              <w:top w:val="single" w:color="auto" w:sz="4" w:space="0"/>
            </w:tcBorders>
            <w:vAlign w:val="center"/>
          </w:tcPr>
          <w:p w14:paraId="1243AA3B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6" w:type="dxa"/>
            <w:tcBorders>
              <w:top w:val="single" w:color="auto" w:sz="4" w:space="0"/>
            </w:tcBorders>
            <w:vAlign w:val="center"/>
          </w:tcPr>
          <w:p w14:paraId="7DDF65CC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</w:tcBorders>
            <w:vAlign w:val="center"/>
          </w:tcPr>
          <w:p w14:paraId="1A0F9B62">
            <w:pPr>
              <w:ind w:firstLine="4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</w:tr>
    </w:tbl>
    <w:p w14:paraId="1F5CDBB7">
      <w:pPr>
        <w:ind w:firstLine="480"/>
        <w:rPr>
          <w:rFonts w:ascii="宋体" w:hAnsi="宋体" w:eastAsia="宋体" w:cs="宋体"/>
          <w:szCs w:val="32"/>
        </w:rPr>
      </w:pPr>
    </w:p>
    <w:p w14:paraId="011B21BD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1.第一部分基础知识，主要考核学生对各模块基础理论知识的理解和掌握情况。这部分包括单选题和简答题两种题型，总分120分。其中，单选题提供4个备选答案，学生选择其中一项正确的答案，共有50个小题，每小题2分，共100分；简答题要求就题干设问进行概要回答，共有4个小题，每小题5分，共20分。</w:t>
      </w:r>
    </w:p>
    <w:p w14:paraId="567E0DC0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2.第二部分综合运用，主要考核学生对相应模块知识的综合理解和运用情况。这部分包括综合题和案例分析题两种题型，总分60分。其中，综合题有3个小题，每个小题10分，共30分；案例分析题有2个小题，每个小题15分，共30分。</w:t>
      </w:r>
    </w:p>
    <w:p w14:paraId="5B081704">
      <w:pPr>
        <w:ind w:firstLine="480"/>
        <w:rPr>
          <w:rFonts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3.第三部分应用文写作，考核学生应用文写作的实际能力。本题1个小题，共20分。学生需要根据所给信息按要求写一篇常用应用文，如决定、通告、通知、通报、报告、请示、批复、函、纪要、工作计划、工作总结等。具体要求：主题明确，结构完整，格式规范，书写工整，语言通顺，标点正确，字数符合要求；不得出现本人的真实信息，文中涉及的人名、地名、公司、学校等，一律用“××”代替。</w:t>
      </w:r>
    </w:p>
    <w:p w14:paraId="42D588AF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4.主、客观题比例。试卷分主、客观题。客观性试题分值约占60%，主观性试题分值约占40%。</w:t>
      </w:r>
    </w:p>
    <w:p w14:paraId="48405999">
      <w:pPr>
        <w:pStyle w:val="3"/>
        <w:spacing w:before="0" w:after="0" w:line="240" w:lineRule="auto"/>
        <w:ind w:firstLine="482"/>
        <w:rPr>
          <w:rFonts w:hint="default"/>
        </w:rPr>
      </w:pPr>
    </w:p>
    <w:p w14:paraId="16DB5BE3">
      <w:pPr>
        <w:pStyle w:val="3"/>
        <w:spacing w:before="0" w:after="0" w:line="240" w:lineRule="auto"/>
        <w:ind w:firstLine="482"/>
        <w:rPr>
          <w:rFonts w:hint="default"/>
        </w:rPr>
      </w:pPr>
      <w:r>
        <w:t>五</w:t>
      </w:r>
      <w:r>
        <w:rPr>
          <w:rFonts w:hint="default"/>
        </w:rPr>
        <w:t>、考试大纲</w:t>
      </w:r>
      <w:r>
        <w:t>编制</w:t>
      </w:r>
      <w:r>
        <w:rPr>
          <w:rFonts w:hint="default"/>
        </w:rPr>
        <w:t>说明</w:t>
      </w:r>
    </w:p>
    <w:p w14:paraId="48D2B806">
      <w:pPr>
        <w:ind w:left="480" w:leftChars="200" w:firstLine="0" w:firstLineChars="0"/>
      </w:pPr>
      <w:r>
        <w:rPr>
          <w:rFonts w:hint="eastAsia"/>
        </w:rPr>
        <w:t>1.考试大纲编制原则</w:t>
      </w:r>
    </w:p>
    <w:p w14:paraId="149A6262">
      <w:pPr>
        <w:ind w:firstLine="480"/>
      </w:pPr>
      <w:r>
        <w:rPr>
          <w:rFonts w:hint="eastAsia"/>
        </w:rPr>
        <w:t>考试大纲修订，遵循专业基础知识和应用能力相结合的原则，突出岗位核心能力考核，加大了专项技能的考核比重。选取文秘类专业核心专业技能，将专业知识融入到专业技能操作中，突出新时期文秘类岗位核心知识技能的新要求，重点考核</w:t>
      </w:r>
      <w:bookmarkStart w:id="5" w:name="_Hlk156408953"/>
      <w:r>
        <w:rPr>
          <w:rFonts w:hint="eastAsia"/>
        </w:rPr>
        <w:t>学生办会、办公、文书写作、办公软件应用等方面实际应用能力</w:t>
      </w:r>
      <w:bookmarkEnd w:id="5"/>
      <w:r>
        <w:rPr>
          <w:rFonts w:hint="eastAsia"/>
        </w:rPr>
        <w:t>。</w:t>
      </w:r>
    </w:p>
    <w:p w14:paraId="0A848331">
      <w:pPr>
        <w:ind w:left="480" w:leftChars="200" w:firstLine="0" w:firstLineChars="0"/>
      </w:pPr>
      <w:r>
        <w:rPr>
          <w:rFonts w:hint="eastAsia"/>
        </w:rPr>
        <w:t>2.考试大纲适用专业</w:t>
      </w:r>
    </w:p>
    <w:p w14:paraId="75DA34BA">
      <w:pPr>
        <w:ind w:firstLine="480"/>
      </w:pPr>
      <w:r>
        <w:rPr>
          <w:rFonts w:hint="eastAsia"/>
        </w:rPr>
        <w:t>本考试大纲适用于中等职业学校文秘、行政事务助理、商务助理专业。</w:t>
      </w:r>
    </w:p>
    <w:p w14:paraId="7FE79D46">
      <w:pPr>
        <w:ind w:firstLine="480"/>
      </w:pPr>
      <w:r>
        <w:rPr>
          <w:rFonts w:hint="eastAsia"/>
        </w:rPr>
        <w:t>3.教学内容及实施建议</w:t>
      </w:r>
    </w:p>
    <w:p w14:paraId="54C586F6">
      <w:pPr>
        <w:ind w:firstLine="240" w:firstLineChars="100"/>
      </w:pPr>
      <w:r>
        <w:rPr>
          <w:rFonts w:hint="eastAsia"/>
        </w:rPr>
        <w:t>（1）考纲对应教学内容，</w:t>
      </w:r>
      <w:r>
        <w:rPr>
          <w:rFonts w:hint="eastAsia"/>
          <w:szCs w:val="32"/>
        </w:rPr>
        <w:t>全面考核中等职业学校文秘类专业</w:t>
      </w:r>
      <w:r>
        <w:rPr>
          <w:rFonts w:hint="eastAsia"/>
        </w:rPr>
        <w:t>学生</w:t>
      </w:r>
      <w:bookmarkStart w:id="6" w:name="_Hlk156409426"/>
      <w:r>
        <w:rPr>
          <w:rFonts w:hint="eastAsia"/>
        </w:rPr>
        <w:t>在办会、办公、文书写作、办公软件应用等方面实际应用能力，</w:t>
      </w:r>
      <w:bookmarkEnd w:id="6"/>
      <w:r>
        <w:rPr>
          <w:rFonts w:hint="eastAsia"/>
        </w:rPr>
        <w:t>考试范围及难易程度合理，适用于选拔文秘技术技能人才。</w:t>
      </w:r>
    </w:p>
    <w:p w14:paraId="2F4B956F">
      <w:pPr>
        <w:ind w:firstLine="240" w:firstLineChars="100"/>
      </w:pPr>
      <w:r>
        <w:rPr>
          <w:rFonts w:hint="eastAsia"/>
        </w:rPr>
        <w:t>（2）教学实施建议，本次给定的202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年考核项目是中等职业学校文秘类专业教学内容的一部分，考核项目每年有一定变化；建议中等职业学校依据各专业教学标准，合理匹配理论与实践教学，全面提升学生专业能力及综合素养。</w:t>
      </w:r>
    </w:p>
    <w:p w14:paraId="48BEFEBC">
      <w:pPr>
        <w:ind w:firstLine="480"/>
      </w:pPr>
      <w:r>
        <w:rPr>
          <w:rFonts w:hint="eastAsia"/>
        </w:rPr>
        <w:t>4.技能考试过程</w:t>
      </w:r>
    </w:p>
    <w:p w14:paraId="21238545">
      <w:pPr>
        <w:ind w:firstLine="480"/>
      </w:pPr>
      <w:r>
        <w:rPr>
          <w:rFonts w:hint="eastAsia"/>
        </w:rPr>
        <w:t>文秘类专业技能考试采取笔试方式进行，时间为12</w:t>
      </w:r>
      <w:r>
        <w:t>0</w:t>
      </w:r>
      <w:r>
        <w:rPr>
          <w:rFonts w:hint="eastAsia"/>
        </w:rPr>
        <w:t>分钟；依据不同技能考核项目综合考察办会、办公、文书写作、办公软件应用等方面实际应用能力。</w:t>
      </w:r>
    </w:p>
    <w:p w14:paraId="5D720113">
      <w:pPr>
        <w:ind w:left="480" w:leftChars="200" w:firstLine="0" w:firstLineChars="0"/>
      </w:pPr>
      <w:r>
        <w:rPr>
          <w:rFonts w:hint="eastAsia"/>
        </w:rPr>
        <w:t>5.评价赋分形式</w:t>
      </w:r>
    </w:p>
    <w:p w14:paraId="13405A78">
      <w:pPr>
        <w:ind w:firstLine="480"/>
      </w:pPr>
      <w:r>
        <w:rPr>
          <w:rFonts w:hint="eastAsia"/>
        </w:rPr>
        <w:t>文秘类专业技能考</w:t>
      </w:r>
      <w:r>
        <w:rPr>
          <w:rFonts w:hint="eastAsia"/>
          <w:lang w:eastAsia="zh-CN"/>
        </w:rPr>
        <w:t>试</w:t>
      </w:r>
      <w:r>
        <w:rPr>
          <w:rFonts w:hint="eastAsia"/>
        </w:rPr>
        <w:t>为过程性评价与结果性评价相结合，注重学生学习能力、思维能力、应用能力的评价，权重合理。</w:t>
      </w:r>
    </w:p>
    <w:p w14:paraId="413A7270">
      <w:pPr>
        <w:ind w:firstLine="480"/>
        <w:rPr>
          <w:szCs w:val="32"/>
        </w:rPr>
      </w:pPr>
    </w:p>
    <w:p w14:paraId="6195FFA4">
      <w:pPr>
        <w:ind w:firstLine="480"/>
        <w:rPr>
          <w:szCs w:val="32"/>
        </w:rPr>
      </w:pPr>
    </w:p>
    <w:p w14:paraId="6AC8726E">
      <w:pPr>
        <w:ind w:firstLine="480"/>
        <w:rPr>
          <w:szCs w:val="32"/>
        </w:rPr>
      </w:pPr>
    </w:p>
    <w:p w14:paraId="0739A550">
      <w:pPr>
        <w:spacing w:line="440" w:lineRule="exact"/>
        <w:ind w:firstLine="0" w:firstLineChars="0"/>
        <w:rPr>
          <w:rFonts w:ascii="宋体" w:hAnsi="宋体" w:cs="Arial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85A32F">
    <w:pPr>
      <w:pStyle w:val="5"/>
      <w:ind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AE5C69C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E2775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50DC9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3D101F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A4B52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1F429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FjOWUzZWFlZGNjZDlhZjdjMjlmMmY5YWQ0ODc0M2YifQ=="/>
    <w:docVar w:name="KSO_WPS_MARK_KEY" w:val="c658dccb-9028-4f9d-8db6-18c3fdf5ad22"/>
  </w:docVars>
  <w:rsids>
    <w:rsidRoot w:val="00D86AA9"/>
    <w:rsid w:val="00054647"/>
    <w:rsid w:val="000679B2"/>
    <w:rsid w:val="000E6B3C"/>
    <w:rsid w:val="00114BD7"/>
    <w:rsid w:val="00191644"/>
    <w:rsid w:val="00211D3B"/>
    <w:rsid w:val="00272381"/>
    <w:rsid w:val="00307776"/>
    <w:rsid w:val="00340325"/>
    <w:rsid w:val="003B6C35"/>
    <w:rsid w:val="003C73A9"/>
    <w:rsid w:val="00423842"/>
    <w:rsid w:val="00584C05"/>
    <w:rsid w:val="005E3AF6"/>
    <w:rsid w:val="0062288D"/>
    <w:rsid w:val="0076075A"/>
    <w:rsid w:val="007664A3"/>
    <w:rsid w:val="00784225"/>
    <w:rsid w:val="007D3CC7"/>
    <w:rsid w:val="007E2A17"/>
    <w:rsid w:val="00854F53"/>
    <w:rsid w:val="00865B8F"/>
    <w:rsid w:val="00870395"/>
    <w:rsid w:val="008B2FAE"/>
    <w:rsid w:val="0094425D"/>
    <w:rsid w:val="0095336C"/>
    <w:rsid w:val="00A77015"/>
    <w:rsid w:val="00A81382"/>
    <w:rsid w:val="00A9347D"/>
    <w:rsid w:val="00AC765A"/>
    <w:rsid w:val="00AF12FE"/>
    <w:rsid w:val="00B47CD6"/>
    <w:rsid w:val="00B63169"/>
    <w:rsid w:val="00BA611B"/>
    <w:rsid w:val="00BB0EA6"/>
    <w:rsid w:val="00BC417D"/>
    <w:rsid w:val="00C7568F"/>
    <w:rsid w:val="00C907BD"/>
    <w:rsid w:val="00D07244"/>
    <w:rsid w:val="00D51FBC"/>
    <w:rsid w:val="00D855C7"/>
    <w:rsid w:val="00D86AA9"/>
    <w:rsid w:val="00E02396"/>
    <w:rsid w:val="00E42BBF"/>
    <w:rsid w:val="00E61F63"/>
    <w:rsid w:val="00ED50F7"/>
    <w:rsid w:val="00F2380F"/>
    <w:rsid w:val="017F6725"/>
    <w:rsid w:val="022B2C0A"/>
    <w:rsid w:val="02EE0C6B"/>
    <w:rsid w:val="032633D2"/>
    <w:rsid w:val="037E320E"/>
    <w:rsid w:val="038E0703"/>
    <w:rsid w:val="045B52FD"/>
    <w:rsid w:val="04B34B43"/>
    <w:rsid w:val="06CE1DB6"/>
    <w:rsid w:val="06D50C53"/>
    <w:rsid w:val="07025EC3"/>
    <w:rsid w:val="095347F5"/>
    <w:rsid w:val="0AAE43D8"/>
    <w:rsid w:val="0C306CFB"/>
    <w:rsid w:val="0C8A49D1"/>
    <w:rsid w:val="0CE045F1"/>
    <w:rsid w:val="0F493E93"/>
    <w:rsid w:val="10106BD9"/>
    <w:rsid w:val="11692E07"/>
    <w:rsid w:val="121D2726"/>
    <w:rsid w:val="126A1B24"/>
    <w:rsid w:val="15A177F9"/>
    <w:rsid w:val="15A833E1"/>
    <w:rsid w:val="17FE4A65"/>
    <w:rsid w:val="186510A6"/>
    <w:rsid w:val="18814EDA"/>
    <w:rsid w:val="1A277D03"/>
    <w:rsid w:val="1D294ED2"/>
    <w:rsid w:val="1D33076D"/>
    <w:rsid w:val="1D6B6159"/>
    <w:rsid w:val="1DA84CB7"/>
    <w:rsid w:val="1FC475AA"/>
    <w:rsid w:val="20B43C8C"/>
    <w:rsid w:val="20D858B3"/>
    <w:rsid w:val="21935C7E"/>
    <w:rsid w:val="21BF0821"/>
    <w:rsid w:val="22086FD9"/>
    <w:rsid w:val="22934188"/>
    <w:rsid w:val="23201794"/>
    <w:rsid w:val="23A36435"/>
    <w:rsid w:val="23D5432C"/>
    <w:rsid w:val="23F7779D"/>
    <w:rsid w:val="240F5A90"/>
    <w:rsid w:val="24600C0F"/>
    <w:rsid w:val="27BD699E"/>
    <w:rsid w:val="27DF1DDE"/>
    <w:rsid w:val="29B11398"/>
    <w:rsid w:val="29EE439A"/>
    <w:rsid w:val="2A5F2BA2"/>
    <w:rsid w:val="2B627E31"/>
    <w:rsid w:val="2C365B84"/>
    <w:rsid w:val="2DC72F38"/>
    <w:rsid w:val="2DCC49F2"/>
    <w:rsid w:val="2DCD5A87"/>
    <w:rsid w:val="2E057F04"/>
    <w:rsid w:val="2E4427DA"/>
    <w:rsid w:val="2EA53BCA"/>
    <w:rsid w:val="30420F9B"/>
    <w:rsid w:val="306E1D90"/>
    <w:rsid w:val="30E43E01"/>
    <w:rsid w:val="324678C2"/>
    <w:rsid w:val="32E53E60"/>
    <w:rsid w:val="335D7E9A"/>
    <w:rsid w:val="352D1CB0"/>
    <w:rsid w:val="35E328D9"/>
    <w:rsid w:val="37ED5C91"/>
    <w:rsid w:val="37F25055"/>
    <w:rsid w:val="38755BD4"/>
    <w:rsid w:val="395C1201"/>
    <w:rsid w:val="3AE00C0C"/>
    <w:rsid w:val="3C6F3118"/>
    <w:rsid w:val="3CAF1767"/>
    <w:rsid w:val="3E897503"/>
    <w:rsid w:val="3FB43F86"/>
    <w:rsid w:val="407A7E48"/>
    <w:rsid w:val="41313092"/>
    <w:rsid w:val="4171348E"/>
    <w:rsid w:val="42135DDC"/>
    <w:rsid w:val="438A4CDB"/>
    <w:rsid w:val="443F1622"/>
    <w:rsid w:val="448C7851"/>
    <w:rsid w:val="46D02A05"/>
    <w:rsid w:val="47694DF5"/>
    <w:rsid w:val="48A73C3A"/>
    <w:rsid w:val="4A047CB4"/>
    <w:rsid w:val="4AC705C3"/>
    <w:rsid w:val="4B3F0159"/>
    <w:rsid w:val="4BBD5522"/>
    <w:rsid w:val="4CB52B24"/>
    <w:rsid w:val="4D0111D0"/>
    <w:rsid w:val="4F3F4BCC"/>
    <w:rsid w:val="50B05655"/>
    <w:rsid w:val="50B16A74"/>
    <w:rsid w:val="515558F4"/>
    <w:rsid w:val="54A57D24"/>
    <w:rsid w:val="550A5A33"/>
    <w:rsid w:val="55BB0D24"/>
    <w:rsid w:val="561346BC"/>
    <w:rsid w:val="56717635"/>
    <w:rsid w:val="56B22127"/>
    <w:rsid w:val="574D3BFE"/>
    <w:rsid w:val="579F72CD"/>
    <w:rsid w:val="58C360F3"/>
    <w:rsid w:val="58C52263"/>
    <w:rsid w:val="59464DA9"/>
    <w:rsid w:val="5B5B40FC"/>
    <w:rsid w:val="5CFD7E74"/>
    <w:rsid w:val="5D9205BD"/>
    <w:rsid w:val="5E3D4F96"/>
    <w:rsid w:val="5EFB03E4"/>
    <w:rsid w:val="5FA12D39"/>
    <w:rsid w:val="6231453C"/>
    <w:rsid w:val="64B90B25"/>
    <w:rsid w:val="670F0ED0"/>
    <w:rsid w:val="68183DB4"/>
    <w:rsid w:val="68556DB7"/>
    <w:rsid w:val="6991630A"/>
    <w:rsid w:val="6BB64010"/>
    <w:rsid w:val="6C7D068A"/>
    <w:rsid w:val="6D415B5B"/>
    <w:rsid w:val="6D603AA9"/>
    <w:rsid w:val="6E9655BC"/>
    <w:rsid w:val="70C26FB3"/>
    <w:rsid w:val="720755B7"/>
    <w:rsid w:val="735221C7"/>
    <w:rsid w:val="73875836"/>
    <w:rsid w:val="73BF42BD"/>
    <w:rsid w:val="740219B5"/>
    <w:rsid w:val="758962F1"/>
    <w:rsid w:val="77514BED"/>
    <w:rsid w:val="7803238B"/>
    <w:rsid w:val="78874D6A"/>
    <w:rsid w:val="791906D8"/>
    <w:rsid w:val="7AAC6D0A"/>
    <w:rsid w:val="7C621B56"/>
    <w:rsid w:val="7D2A03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link w:val="14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/>
    </w:pPr>
  </w:style>
  <w:style w:type="character" w:customStyle="1" w:styleId="14">
    <w:name w:val="标题 2 Char"/>
    <w:basedOn w:val="10"/>
    <w:link w:val="3"/>
    <w:qFormat/>
    <w:uiPriority w:val="0"/>
    <w:rPr>
      <w:rFonts w:ascii="宋体" w:hAnsi="宋体"/>
      <w:b/>
      <w:bCs/>
      <w:sz w:val="2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5318</Words>
  <Characters>5591</Characters>
  <Lines>46</Lines>
  <Paragraphs>12</Paragraphs>
  <TotalTime>21</TotalTime>
  <ScaleCrop>false</ScaleCrop>
  <LinksUpToDate>false</LinksUpToDate>
  <CharactersWithSpaces>5626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2024-01-17T10:33:00Z</dcterms:created>
  <dc:creator>HP</dc:creator>
  <cp:lastModifiedBy>路艳娇</cp:lastModifiedBy>
  <dcterms:modified xsi:type="dcterms:W3CDTF">2024-12-30T07:38:07Z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D767D4A7F7024F7FB8B8423137D8BDC0_13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